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AA" w:rsidRDefault="005D13EA" w:rsidP="005D13EA">
      <w:pPr>
        <w:spacing w:after="0" w:line="240" w:lineRule="auto"/>
        <w:jc w:val="center"/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</w:pPr>
      <w:r w:rsidRPr="005D13EA"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t>Выдержки из Федерального</w:t>
      </w:r>
      <w:r w:rsidRPr="005D13EA"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t xml:space="preserve"> закон</w:t>
      </w:r>
      <w:r w:rsidRPr="005D13EA"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t xml:space="preserve">а от 29 декабря 2012 года </w:t>
      </w:r>
      <w:r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br/>
      </w:r>
      <w:r w:rsidRPr="005D13EA"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t>№</w:t>
      </w:r>
      <w:r w:rsidRPr="005D13EA"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t> 273-ФЗ</w:t>
      </w:r>
      <w:r w:rsidRPr="005D13EA">
        <w:rPr>
          <w:rFonts w:ascii="Liberation Serif" w:hAnsi="Liberation Serif" w:cs="Liberation Serif"/>
          <w:color w:val="22272F"/>
          <w:sz w:val="32"/>
          <w:szCs w:val="32"/>
        </w:rPr>
        <w:t xml:space="preserve"> «</w:t>
      </w:r>
      <w:r w:rsidRPr="005D13EA"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t>Об образовании в Российской Федерации</w:t>
      </w:r>
      <w:r w:rsidRPr="005D13EA"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t>»</w:t>
      </w:r>
    </w:p>
    <w:p w:rsidR="005D13EA" w:rsidRDefault="005D13EA" w:rsidP="005D13EA">
      <w:pPr>
        <w:spacing w:after="0" w:line="240" w:lineRule="auto"/>
        <w:jc w:val="center"/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</w:pPr>
      <w:r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t>(далее – Федеральный закон № 273-ФЗ)</w:t>
      </w:r>
    </w:p>
    <w:p w:rsidR="005D13EA" w:rsidRDefault="005D13EA" w:rsidP="005D13EA">
      <w:pPr>
        <w:ind w:firstLine="709"/>
        <w:jc w:val="both"/>
        <w:rPr>
          <w:rFonts w:ascii="Liberation Serif" w:hAnsi="Liberation Serif" w:cs="Liberation Serif"/>
          <w:color w:val="22272F"/>
          <w:sz w:val="28"/>
          <w:szCs w:val="28"/>
          <w:shd w:val="clear" w:color="auto" w:fill="FFFFFF"/>
        </w:rPr>
      </w:pPr>
    </w:p>
    <w:p w:rsidR="005D13EA" w:rsidRPr="005D13EA" w:rsidRDefault="005D13EA" w:rsidP="005D13EA">
      <w:pPr>
        <w:ind w:firstLine="709"/>
        <w:jc w:val="both"/>
        <w:rPr>
          <w:rFonts w:ascii="Liberation Serif" w:hAnsi="Liberation Serif" w:cs="Liberation Serif"/>
          <w:b/>
          <w:color w:val="22272F"/>
          <w:sz w:val="32"/>
          <w:szCs w:val="32"/>
          <w:shd w:val="clear" w:color="auto" w:fill="FFFFFF"/>
        </w:rPr>
      </w:pPr>
      <w:r w:rsidRPr="005D13EA"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t>Информация и документы о деятельности образовательной организации, не указанные в </w:t>
      </w:r>
      <w:r w:rsidRPr="005D13EA">
        <w:rPr>
          <w:rFonts w:ascii="Liberation Serif" w:hAnsi="Liberation Serif" w:cs="Liberation Serif"/>
          <w:sz w:val="32"/>
          <w:szCs w:val="32"/>
          <w:shd w:val="clear" w:color="auto" w:fill="FFFFFF"/>
        </w:rPr>
        <w:t>части 2</w:t>
      </w:r>
      <w:r w:rsidRPr="005D13EA"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t xml:space="preserve"> статьи</w:t>
      </w:r>
      <w:r w:rsidRPr="005D13EA"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t xml:space="preserve"> 29 Федерального закона № 273-ФЗ</w:t>
      </w:r>
      <w:r w:rsidRPr="005D13EA"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t>, предоставляются руководителем (заместителем руководителя) образовательной организации по обращению гражданина, организации либо должностного лица государственного органа или органа местного самоуправления при наличии оснований и в порядке, которые предусмотрены законодательством Российской Федерации. Образовательная организация вправе не предоставлять организациям, государственным органам и органам местного самоуправления информацию и документы при отсутствии оснований, предусмотренных законодательством Российской Федерации</w:t>
      </w:r>
      <w:r w:rsidRPr="005D13EA"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br/>
      </w:r>
      <w:r w:rsidRPr="005D13EA">
        <w:rPr>
          <w:rFonts w:ascii="Liberation Serif" w:hAnsi="Liberation Serif" w:cs="Liberation Serif"/>
          <w:b/>
          <w:color w:val="22272F"/>
          <w:sz w:val="32"/>
          <w:szCs w:val="32"/>
          <w:shd w:val="clear" w:color="auto" w:fill="FFFFFF"/>
        </w:rPr>
        <w:t>(часть 4 статьи 29 Федерального закона № 273-ФЗ).</w:t>
      </w:r>
      <w:bookmarkStart w:id="0" w:name="_GoBack"/>
      <w:bookmarkEnd w:id="0"/>
    </w:p>
    <w:p w:rsidR="005D13EA" w:rsidRPr="005D13EA" w:rsidRDefault="005D13EA" w:rsidP="005D13EA">
      <w:pPr>
        <w:ind w:firstLine="709"/>
        <w:jc w:val="both"/>
        <w:rPr>
          <w:rFonts w:ascii="Liberation Serif" w:hAnsi="Liberation Serif" w:cs="Liberation Serif"/>
          <w:b/>
          <w:color w:val="22272F"/>
          <w:sz w:val="32"/>
          <w:szCs w:val="32"/>
          <w:shd w:val="clear" w:color="auto" w:fill="FFFFFF"/>
        </w:rPr>
      </w:pPr>
      <w:r w:rsidRPr="005D13EA">
        <w:rPr>
          <w:rFonts w:ascii="Liberation Serif" w:hAnsi="Liberation Serif" w:cs="Liberation Serif"/>
          <w:sz w:val="32"/>
          <w:szCs w:val="32"/>
        </w:rPr>
        <w:t xml:space="preserve">В рабочее время педагогических работников в зависимости </w:t>
      </w:r>
      <w:r>
        <w:rPr>
          <w:rFonts w:ascii="Liberation Serif" w:hAnsi="Liberation Serif" w:cs="Liberation Serif"/>
          <w:sz w:val="32"/>
          <w:szCs w:val="32"/>
        </w:rPr>
        <w:br/>
      </w:r>
      <w:r w:rsidRPr="005D13EA">
        <w:rPr>
          <w:rFonts w:ascii="Liberation Serif" w:hAnsi="Liberation Serif" w:cs="Liberation Serif"/>
          <w:sz w:val="32"/>
          <w:szCs w:val="32"/>
        </w:rPr>
        <w:t xml:space="preserve">от занимаемой должности включается учебная (преподавательская) и воспитательная работа, в том числе практическая подготовка обучающихся,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–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работников определяются трудовыми договорами (служебными контрактами) </w:t>
      </w:r>
      <w:r>
        <w:rPr>
          <w:rFonts w:ascii="Liberation Serif" w:hAnsi="Liberation Serif" w:cs="Liberation Serif"/>
          <w:sz w:val="32"/>
          <w:szCs w:val="32"/>
        </w:rPr>
        <w:br/>
      </w:r>
      <w:r w:rsidRPr="005D13EA">
        <w:rPr>
          <w:rFonts w:ascii="Liberation Serif" w:hAnsi="Liberation Serif" w:cs="Liberation Serif"/>
          <w:sz w:val="32"/>
          <w:szCs w:val="32"/>
        </w:rPr>
        <w:t xml:space="preserve">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нормативным актом организации, осуществляющей образовательную деятельность, с учетом количества часов </w:t>
      </w:r>
      <w:r>
        <w:rPr>
          <w:rFonts w:ascii="Liberation Serif" w:hAnsi="Liberation Serif" w:cs="Liberation Serif"/>
          <w:sz w:val="32"/>
          <w:szCs w:val="32"/>
        </w:rPr>
        <w:br/>
      </w:r>
      <w:r w:rsidRPr="005D13EA">
        <w:rPr>
          <w:rFonts w:ascii="Liberation Serif" w:hAnsi="Liberation Serif" w:cs="Liberation Serif"/>
          <w:sz w:val="32"/>
          <w:szCs w:val="32"/>
        </w:rPr>
        <w:lastRenderedPageBreak/>
        <w:t xml:space="preserve">по учебному плану, специальности и квалификации работника </w:t>
      </w:r>
      <w:r w:rsidRPr="005D13EA">
        <w:rPr>
          <w:rFonts w:ascii="Liberation Serif" w:hAnsi="Liberation Serif" w:cs="Liberation Serif"/>
          <w:b/>
          <w:color w:val="22272F"/>
          <w:sz w:val="32"/>
          <w:szCs w:val="32"/>
          <w:shd w:val="clear" w:color="auto" w:fill="FFFFFF"/>
        </w:rPr>
        <w:t>(часть 6 статьи 47</w:t>
      </w:r>
      <w:r w:rsidRPr="005D13EA">
        <w:rPr>
          <w:rFonts w:ascii="Liberation Serif" w:hAnsi="Liberation Serif" w:cs="Liberation Serif"/>
          <w:b/>
          <w:color w:val="22272F"/>
          <w:sz w:val="32"/>
          <w:szCs w:val="32"/>
          <w:shd w:val="clear" w:color="auto" w:fill="FFFFFF"/>
        </w:rPr>
        <w:t xml:space="preserve"> Федерального закона № 273-ФЗ).</w:t>
      </w:r>
    </w:p>
    <w:p w:rsidR="005D13EA" w:rsidRPr="005D13EA" w:rsidRDefault="005D13EA" w:rsidP="005D13EA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</w:pPr>
      <w:r w:rsidRPr="005D13EA"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t>Перечень документов, подготовка которых осуществляется педагогическ</w:t>
      </w:r>
      <w:r w:rsidRPr="005D13EA"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t>ими работниками при реализации:</w:t>
      </w:r>
    </w:p>
    <w:p w:rsidR="005D13EA" w:rsidRPr="005D13EA" w:rsidRDefault="005D13EA" w:rsidP="005D13EA">
      <w:pPr>
        <w:ind w:firstLine="709"/>
        <w:jc w:val="both"/>
        <w:rPr>
          <w:rFonts w:ascii="Liberation Serif" w:hAnsi="Liberation Serif" w:cs="Liberation Serif"/>
          <w:b/>
          <w:color w:val="22272F"/>
          <w:sz w:val="32"/>
          <w:szCs w:val="32"/>
          <w:shd w:val="clear" w:color="auto" w:fill="FFFFFF"/>
        </w:rPr>
      </w:pPr>
      <w:r w:rsidRPr="005D13EA"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t xml:space="preserve">1) основных общеобразовательных программ, образовательных программ среднего профессионального образования, утверждается федеральным органом исполнительной власти, осуществляющим функции по выработке и реализации государственной политики </w:t>
      </w:r>
      <w:r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br/>
      </w:r>
      <w:r w:rsidRPr="005D13EA"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t>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вправе утвердить дополнительный перечень документов, подготовка которых осуществляется педагогическими работниками при реализации основных общеобр</w:t>
      </w:r>
      <w:r w:rsidRPr="005D13EA"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t xml:space="preserve">азовательных программ </w:t>
      </w:r>
      <w:r w:rsidRPr="005D13EA">
        <w:rPr>
          <w:rFonts w:ascii="Liberation Serif" w:hAnsi="Liberation Serif" w:cs="Liberation Serif"/>
          <w:b/>
          <w:color w:val="22272F"/>
          <w:sz w:val="32"/>
          <w:szCs w:val="32"/>
          <w:shd w:val="clear" w:color="auto" w:fill="FFFFFF"/>
        </w:rPr>
        <w:t>(пункт 1 части 6.1 статьи 47</w:t>
      </w:r>
      <w:r w:rsidRPr="005D13EA"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t xml:space="preserve"> </w:t>
      </w:r>
      <w:r w:rsidRPr="005D13EA">
        <w:rPr>
          <w:rFonts w:ascii="Liberation Serif" w:hAnsi="Liberation Serif" w:cs="Liberation Serif"/>
          <w:b/>
          <w:color w:val="22272F"/>
          <w:sz w:val="32"/>
          <w:szCs w:val="32"/>
          <w:shd w:val="clear" w:color="auto" w:fill="FFFFFF"/>
        </w:rPr>
        <w:t>Федерального закона № 273-ФЗ).</w:t>
      </w:r>
    </w:p>
    <w:p w:rsidR="005D13EA" w:rsidRPr="005D13EA" w:rsidRDefault="005D13EA" w:rsidP="005D13EA">
      <w:pPr>
        <w:ind w:firstLine="709"/>
        <w:jc w:val="both"/>
        <w:rPr>
          <w:rFonts w:ascii="Liberation Serif" w:hAnsi="Liberation Serif" w:cs="Liberation Serif"/>
          <w:b/>
          <w:color w:val="22272F"/>
          <w:sz w:val="32"/>
          <w:szCs w:val="32"/>
          <w:shd w:val="clear" w:color="auto" w:fill="FFFFFF"/>
        </w:rPr>
      </w:pPr>
      <w:r w:rsidRPr="005D13EA"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  <w:t>Не допускается возложение на педагогических работников работы, не предусмотренной частями 6 и 9 статьи 47 Федерального закона № 273-ФЗ, в том числе связанной с подготовкой документов, не включенных в перечни, указанные в части 6.1 статьи 47 Федерального закона № 273-ФЗ</w:t>
      </w:r>
      <w:r w:rsidRPr="005D13EA">
        <w:rPr>
          <w:rFonts w:ascii="Liberation Serif" w:hAnsi="Liberation Serif" w:cs="Liberation Serif"/>
          <w:b/>
          <w:color w:val="22272F"/>
          <w:sz w:val="32"/>
          <w:szCs w:val="32"/>
          <w:shd w:val="clear" w:color="auto" w:fill="FFFFFF"/>
        </w:rPr>
        <w:t xml:space="preserve"> (часть 6.2 статьи 47 Федерального закона № 273-ФЗ).</w:t>
      </w:r>
    </w:p>
    <w:p w:rsidR="005D13EA" w:rsidRPr="005D13EA" w:rsidRDefault="005D13EA" w:rsidP="005D13EA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2272F"/>
          <w:sz w:val="32"/>
          <w:szCs w:val="32"/>
          <w:shd w:val="clear" w:color="auto" w:fill="FFFFFF"/>
        </w:rPr>
      </w:pPr>
    </w:p>
    <w:p w:rsidR="005D13EA" w:rsidRPr="005D13EA" w:rsidRDefault="005D13EA" w:rsidP="005D13E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5D13EA" w:rsidRPr="005D13EA" w:rsidSect="005D13E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3EA" w:rsidRDefault="005D13EA" w:rsidP="005D13EA">
      <w:pPr>
        <w:spacing w:after="0" w:line="240" w:lineRule="auto"/>
      </w:pPr>
      <w:r>
        <w:separator/>
      </w:r>
    </w:p>
  </w:endnote>
  <w:endnote w:type="continuationSeparator" w:id="0">
    <w:p w:rsidR="005D13EA" w:rsidRDefault="005D13EA" w:rsidP="005D1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3EA" w:rsidRDefault="005D13EA" w:rsidP="005D13EA">
      <w:pPr>
        <w:spacing w:after="0" w:line="240" w:lineRule="auto"/>
      </w:pPr>
      <w:r>
        <w:separator/>
      </w:r>
    </w:p>
  </w:footnote>
  <w:footnote w:type="continuationSeparator" w:id="0">
    <w:p w:rsidR="005D13EA" w:rsidRDefault="005D13EA" w:rsidP="005D1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12733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32"/>
        <w:szCs w:val="32"/>
      </w:rPr>
    </w:sdtEndPr>
    <w:sdtContent>
      <w:p w:rsidR="005D13EA" w:rsidRPr="005D13EA" w:rsidRDefault="005D13EA">
        <w:pPr>
          <w:pStyle w:val="a5"/>
          <w:jc w:val="center"/>
          <w:rPr>
            <w:rFonts w:ascii="Liberation Serif" w:hAnsi="Liberation Serif" w:cs="Liberation Serif"/>
            <w:sz w:val="32"/>
            <w:szCs w:val="32"/>
          </w:rPr>
        </w:pPr>
        <w:r w:rsidRPr="005D13EA">
          <w:rPr>
            <w:rFonts w:ascii="Liberation Serif" w:hAnsi="Liberation Serif" w:cs="Liberation Serif"/>
            <w:sz w:val="32"/>
            <w:szCs w:val="32"/>
          </w:rPr>
          <w:fldChar w:fldCharType="begin"/>
        </w:r>
        <w:r w:rsidRPr="005D13EA">
          <w:rPr>
            <w:rFonts w:ascii="Liberation Serif" w:hAnsi="Liberation Serif" w:cs="Liberation Serif"/>
            <w:sz w:val="32"/>
            <w:szCs w:val="32"/>
          </w:rPr>
          <w:instrText>PAGE   \* MERGEFORMAT</w:instrText>
        </w:r>
        <w:r w:rsidRPr="005D13EA">
          <w:rPr>
            <w:rFonts w:ascii="Liberation Serif" w:hAnsi="Liberation Serif" w:cs="Liberation Serif"/>
            <w:sz w:val="32"/>
            <w:szCs w:val="32"/>
          </w:rPr>
          <w:fldChar w:fldCharType="separate"/>
        </w:r>
        <w:r>
          <w:rPr>
            <w:rFonts w:ascii="Liberation Serif" w:hAnsi="Liberation Serif" w:cs="Liberation Serif"/>
            <w:noProof/>
            <w:sz w:val="32"/>
            <w:szCs w:val="32"/>
          </w:rPr>
          <w:t>2</w:t>
        </w:r>
        <w:r w:rsidRPr="005D13EA">
          <w:rPr>
            <w:rFonts w:ascii="Liberation Serif" w:hAnsi="Liberation Serif" w:cs="Liberation Serif"/>
            <w:sz w:val="32"/>
            <w:szCs w:val="32"/>
          </w:rPr>
          <w:fldChar w:fldCharType="end"/>
        </w:r>
      </w:p>
    </w:sdtContent>
  </w:sdt>
  <w:p w:rsidR="005D13EA" w:rsidRDefault="005D13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97"/>
    <w:rsid w:val="005D13EA"/>
    <w:rsid w:val="00EC5597"/>
    <w:rsid w:val="00F6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2312"/>
  <w15:chartTrackingRefBased/>
  <w15:docId w15:val="{B216E91A-ED8F-4126-9BB2-391534B7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13E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13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1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13EA"/>
  </w:style>
  <w:style w:type="paragraph" w:styleId="a7">
    <w:name w:val="footer"/>
    <w:basedOn w:val="a"/>
    <w:link w:val="a8"/>
    <w:uiPriority w:val="99"/>
    <w:unhideWhenUsed/>
    <w:rsid w:val="005D1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Евгений Валерьевич</dc:creator>
  <cp:keywords/>
  <dc:description/>
  <cp:lastModifiedBy>Николаев Евгений Валерьевич</cp:lastModifiedBy>
  <cp:revision>2</cp:revision>
  <dcterms:created xsi:type="dcterms:W3CDTF">2025-10-10T03:48:00Z</dcterms:created>
  <dcterms:modified xsi:type="dcterms:W3CDTF">2025-10-10T03:59:00Z</dcterms:modified>
</cp:coreProperties>
</file>