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BA2" w:rsidRPr="00DF6811" w:rsidRDefault="00D14A99" w:rsidP="00B16498">
      <w:pPr>
        <w:spacing w:after="0" w:line="264" w:lineRule="auto"/>
        <w:ind w:left="120"/>
        <w:jc w:val="center"/>
        <w:rPr>
          <w:lang w:val="ru-RU"/>
        </w:rPr>
      </w:pPr>
      <w:bookmarkStart w:id="0" w:name="block-54869108"/>
      <w:r w:rsidRPr="00D14A99">
        <w:rPr>
          <w:rFonts w:ascii="Times New Roman" w:hAnsi="Times New Roman"/>
          <w:b/>
          <w:noProof/>
          <w:color w:val="000000"/>
          <w:sz w:val="28"/>
          <w:lang w:val="ru-RU" w:eastAsia="ru-RU"/>
        </w:rPr>
        <w:drawing>
          <wp:inline distT="0" distB="0" distL="0" distR="0">
            <wp:extent cx="6017260" cy="8816340"/>
            <wp:effectExtent l="0" t="0" r="0" b="0"/>
            <wp:docPr id="1" name="Рисунок 1" descr="C:\Users\Ольга\OneDrive\Рабочий стол\Титульные листы\Мате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OneDrive\Рабочий стол\Титульные листы\Математика.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906" t="8244" r="5195" b="6777"/>
                    <a:stretch/>
                  </pic:blipFill>
                  <pic:spPr bwMode="auto">
                    <a:xfrm>
                      <a:off x="0" y="0"/>
                      <a:ext cx="6027243" cy="8830967"/>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GoBack"/>
      <w:bookmarkEnd w:id="1"/>
      <w:r w:rsidR="00967DC9" w:rsidRPr="00DF6811">
        <w:rPr>
          <w:rFonts w:ascii="Times New Roman" w:hAnsi="Times New Roman"/>
          <w:b/>
          <w:color w:val="000000"/>
          <w:sz w:val="28"/>
          <w:lang w:val="ru-RU"/>
        </w:rPr>
        <w:lastRenderedPageBreak/>
        <w:t>ПОЯСНИТЕЛЬНАЯ ЗАПИСКА</w:t>
      </w:r>
    </w:p>
    <w:p w:rsidR="00400BA2" w:rsidRPr="00DF6811" w:rsidRDefault="00967DC9">
      <w:pPr>
        <w:spacing w:after="0" w:line="264" w:lineRule="auto"/>
        <w:ind w:firstLine="600"/>
        <w:jc w:val="both"/>
        <w:rPr>
          <w:lang w:val="ru-RU"/>
        </w:rPr>
      </w:pPr>
      <w:r w:rsidRPr="00DF681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00BA2" w:rsidRPr="00DF6811" w:rsidRDefault="00967DC9">
      <w:pPr>
        <w:spacing w:after="0" w:line="264" w:lineRule="auto"/>
        <w:ind w:firstLine="600"/>
        <w:jc w:val="both"/>
        <w:rPr>
          <w:lang w:val="ru-RU"/>
        </w:rPr>
      </w:pPr>
      <w:r w:rsidRPr="00DF681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00BA2" w:rsidRPr="00DF6811" w:rsidRDefault="00967DC9">
      <w:pPr>
        <w:spacing w:after="0" w:line="264" w:lineRule="auto"/>
        <w:ind w:firstLine="600"/>
        <w:jc w:val="both"/>
        <w:rPr>
          <w:lang w:val="ru-RU"/>
        </w:rPr>
      </w:pPr>
      <w:r w:rsidRPr="00DF681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w:t>
      </w:r>
      <w:r w:rsidRPr="00DF6811">
        <w:rPr>
          <w:rFonts w:ascii="Times New Roman" w:hAnsi="Times New Roman"/>
          <w:color w:val="000000"/>
          <w:sz w:val="28"/>
          <w:lang w:val="ru-RU"/>
        </w:rPr>
        <w:lastRenderedPageBreak/>
        <w:t>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400BA2" w:rsidRPr="00DF6811" w:rsidRDefault="00967DC9">
      <w:pPr>
        <w:spacing w:after="0" w:line="257" w:lineRule="auto"/>
        <w:ind w:firstLine="600"/>
        <w:jc w:val="both"/>
        <w:rPr>
          <w:lang w:val="ru-RU"/>
        </w:rPr>
      </w:pPr>
      <w:r w:rsidRPr="00DF6811">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400BA2" w:rsidRPr="00DF6811" w:rsidRDefault="00967DC9">
      <w:pPr>
        <w:spacing w:after="0" w:line="264" w:lineRule="auto"/>
        <w:ind w:firstLine="600"/>
        <w:jc w:val="both"/>
        <w:rPr>
          <w:lang w:val="ru-RU"/>
        </w:rPr>
      </w:pPr>
      <w:bookmarkStart w:id="2" w:name="bc284a2b-8dc7-47b2-bec2-e0e566c832dd"/>
      <w:r w:rsidRPr="00DF681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400BA2" w:rsidRPr="00DF6811" w:rsidRDefault="00400BA2">
      <w:pPr>
        <w:rPr>
          <w:lang w:val="ru-RU"/>
        </w:rPr>
        <w:sectPr w:rsidR="00400BA2" w:rsidRPr="00DF6811">
          <w:pgSz w:w="11906" w:h="16383"/>
          <w:pgMar w:top="1134" w:right="850" w:bottom="1134" w:left="1701" w:header="720" w:footer="720" w:gutter="0"/>
          <w:cols w:space="720"/>
        </w:sectPr>
      </w:pPr>
    </w:p>
    <w:p w:rsidR="00400BA2" w:rsidRPr="00670D54" w:rsidRDefault="00967DC9">
      <w:pPr>
        <w:spacing w:after="0" w:line="264" w:lineRule="auto"/>
        <w:ind w:left="120"/>
        <w:jc w:val="both"/>
        <w:rPr>
          <w:lang w:val="ru-RU"/>
        </w:rPr>
      </w:pPr>
      <w:bookmarkStart w:id="3" w:name="block-54869099"/>
      <w:bookmarkEnd w:id="0"/>
      <w:r w:rsidRPr="00670D54">
        <w:rPr>
          <w:rFonts w:ascii="Times New Roman" w:hAnsi="Times New Roman"/>
          <w:b/>
          <w:color w:val="000000"/>
          <w:sz w:val="28"/>
          <w:lang w:val="ru-RU"/>
        </w:rPr>
        <w:lastRenderedPageBreak/>
        <w:t>СОДЕРЖАНИЕ ОБУЧЕНИЯ</w:t>
      </w:r>
    </w:p>
    <w:p w:rsidR="00400BA2" w:rsidRPr="00670D54" w:rsidRDefault="00400BA2">
      <w:pPr>
        <w:spacing w:after="0" w:line="264" w:lineRule="auto"/>
        <w:ind w:left="120"/>
        <w:jc w:val="both"/>
        <w:rPr>
          <w:lang w:val="ru-RU"/>
        </w:rPr>
      </w:pP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00BA2" w:rsidRPr="00670D54" w:rsidRDefault="00400BA2">
      <w:pPr>
        <w:spacing w:after="0" w:line="264" w:lineRule="auto"/>
        <w:ind w:left="120"/>
        <w:jc w:val="both"/>
        <w:rPr>
          <w:lang w:val="ru-RU"/>
        </w:rPr>
      </w:pP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1 КЛАСС</w:t>
      </w:r>
    </w:p>
    <w:p w:rsidR="00400BA2" w:rsidRPr="00670D54" w:rsidRDefault="00400BA2">
      <w:pPr>
        <w:spacing w:after="0" w:line="264" w:lineRule="auto"/>
        <w:ind w:left="120"/>
        <w:jc w:val="both"/>
        <w:rPr>
          <w:lang w:val="ru-RU"/>
        </w:rPr>
      </w:pP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Числа и величины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Арифметические действия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Текстовые задачи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Пространственные отношения и геометрические фигуры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справа», «сверху</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 xml:space="preserve">снизу», «между».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Математическая информация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400BA2" w:rsidRPr="00670D54" w:rsidRDefault="00400BA2">
      <w:pPr>
        <w:spacing w:after="0" w:line="257" w:lineRule="auto"/>
        <w:ind w:left="120"/>
        <w:jc w:val="both"/>
        <w:rPr>
          <w:lang w:val="ru-RU"/>
        </w:rPr>
      </w:pPr>
    </w:p>
    <w:p w:rsidR="00400BA2" w:rsidRPr="00670D54" w:rsidRDefault="00967DC9" w:rsidP="00B16498">
      <w:pPr>
        <w:spacing w:after="0" w:line="257" w:lineRule="auto"/>
        <w:ind w:left="120"/>
        <w:rPr>
          <w:lang w:val="ru-RU"/>
        </w:rPr>
      </w:pPr>
      <w:r w:rsidRPr="00670D54">
        <w:rPr>
          <w:rFonts w:ascii="Times New Roman" w:hAnsi="Times New Roman"/>
          <w:b/>
          <w:color w:val="000000"/>
          <w:sz w:val="28"/>
          <w:lang w:val="ru-RU"/>
        </w:rPr>
        <w:t>УНИВЕРСАЛЬНЫЕ УЧЕБНЫЕ ДЕЙСТВИЯ (ПРОПЕДЕВТИЧЕСКИЙ УРОВЕНЬ)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00BA2" w:rsidRPr="00670D54" w:rsidRDefault="00400BA2">
      <w:pPr>
        <w:spacing w:after="0"/>
        <w:ind w:left="120"/>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Познавательные универсальные учебные действия</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Базовые логические и исследовательские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наблюдать математические объекты (числа, величины) в окружающем мире;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общее и различное в записи арифметических действий;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наблюдать действие измерительных приборов;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два объекта, два числа;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распределять объекты на группы по заданному основанию;</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копировать изученные фигуры, рисовать от руки по собственному замыслу;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приводить примеры чисел, геометрических фигур;</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соблюдать последовательность при количественном и порядковом счете. </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Работа с информацией: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читать таблицу, извлекать информацию, представленную в табличной форме. </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Коммуникативные универсальные учебные действия</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Общение:</w:t>
      </w:r>
    </w:p>
    <w:p w:rsidR="00400BA2" w:rsidRPr="00670D54" w:rsidRDefault="00967DC9">
      <w:pPr>
        <w:spacing w:after="0" w:line="257" w:lineRule="auto"/>
        <w:ind w:firstLine="600"/>
        <w:jc w:val="both"/>
        <w:rPr>
          <w:lang w:val="ru-RU"/>
        </w:rPr>
      </w:pPr>
      <w:r w:rsidRPr="00670D54">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670D54">
        <w:rPr>
          <w:rFonts w:ascii="Times New Roman" w:hAnsi="Times New Roman"/>
          <w:color w:val="000000"/>
          <w:sz w:val="28"/>
          <w:lang w:val="ru-RU"/>
        </w:rPr>
        <w:t>из нескольких чисел, записанных по порядку;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комментировать ход сравнения двух объектов;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различать и использовать математические знаки;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строить предложения относительно заданного набора объектов. </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Регулятивные универсальные учебные действия:</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 xml:space="preserve">Самоорганизация и самоконтроль: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принимать учебную задачу, удерживать её в процессе деятельности;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действовать в соответствии с предложенным образцом, инструкцией;</w:t>
      </w:r>
    </w:p>
    <w:p w:rsidR="00400BA2" w:rsidRPr="00670D54" w:rsidRDefault="00967DC9">
      <w:pPr>
        <w:spacing w:after="0" w:line="252" w:lineRule="auto"/>
        <w:ind w:firstLine="600"/>
        <w:jc w:val="both"/>
        <w:rPr>
          <w:lang w:val="ru-RU"/>
        </w:rPr>
      </w:pPr>
      <w:r w:rsidRPr="00670D5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00BA2" w:rsidRPr="00670D54" w:rsidRDefault="00967DC9">
      <w:pPr>
        <w:spacing w:after="0" w:line="252" w:lineRule="auto"/>
        <w:ind w:firstLine="600"/>
        <w:jc w:val="both"/>
        <w:rPr>
          <w:lang w:val="ru-RU"/>
        </w:rPr>
      </w:pPr>
      <w:r w:rsidRPr="00670D5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400BA2" w:rsidRPr="00670D54" w:rsidRDefault="00967DC9">
      <w:pPr>
        <w:spacing w:after="0" w:line="252" w:lineRule="auto"/>
        <w:ind w:left="120"/>
        <w:jc w:val="both"/>
        <w:rPr>
          <w:lang w:val="ru-RU"/>
        </w:rPr>
      </w:pPr>
      <w:r w:rsidRPr="00670D54">
        <w:rPr>
          <w:rFonts w:ascii="Times New Roman" w:hAnsi="Times New Roman"/>
          <w:b/>
          <w:color w:val="000000"/>
          <w:sz w:val="28"/>
          <w:lang w:val="ru-RU"/>
        </w:rPr>
        <w:t>Совместная деятельность:</w:t>
      </w:r>
    </w:p>
    <w:p w:rsidR="00400BA2" w:rsidRPr="00670D54" w:rsidRDefault="00967DC9">
      <w:pPr>
        <w:spacing w:after="0" w:line="252" w:lineRule="auto"/>
        <w:ind w:firstLine="600"/>
        <w:jc w:val="both"/>
        <w:rPr>
          <w:lang w:val="ru-RU"/>
        </w:rPr>
      </w:pPr>
      <w:r w:rsidRPr="00670D5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00BA2" w:rsidRPr="00670D54" w:rsidRDefault="00400BA2">
      <w:pPr>
        <w:spacing w:after="0" w:line="264" w:lineRule="auto"/>
        <w:ind w:left="120"/>
        <w:jc w:val="both"/>
        <w:rPr>
          <w:lang w:val="ru-RU"/>
        </w:rPr>
      </w:pP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2 КЛАСС</w:t>
      </w:r>
    </w:p>
    <w:p w:rsidR="00400BA2" w:rsidRPr="00670D54" w:rsidRDefault="00400BA2">
      <w:pPr>
        <w:spacing w:after="0" w:line="264" w:lineRule="auto"/>
        <w:ind w:left="120"/>
        <w:jc w:val="both"/>
        <w:rPr>
          <w:lang w:val="ru-RU"/>
        </w:rPr>
      </w:pP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Числа и величины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Арифметические действия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70D5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Текстовые задачи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Пространственные отношения и геометрические фигуры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Математическая информация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400BA2" w:rsidRPr="00670D54" w:rsidRDefault="00400BA2">
      <w:pPr>
        <w:spacing w:after="0" w:line="257" w:lineRule="auto"/>
        <w:ind w:left="120"/>
        <w:jc w:val="both"/>
        <w:rPr>
          <w:lang w:val="ru-RU"/>
        </w:rPr>
      </w:pPr>
    </w:p>
    <w:p w:rsidR="00400BA2" w:rsidRPr="00670D54" w:rsidRDefault="00967DC9" w:rsidP="00B16498">
      <w:pPr>
        <w:spacing w:after="0" w:line="257" w:lineRule="auto"/>
        <w:ind w:left="120"/>
        <w:rPr>
          <w:lang w:val="ru-RU"/>
        </w:rPr>
      </w:pPr>
      <w:r w:rsidRPr="00670D54">
        <w:rPr>
          <w:rFonts w:ascii="Times New Roman" w:hAnsi="Times New Roman"/>
          <w:b/>
          <w:color w:val="000000"/>
          <w:sz w:val="28"/>
          <w:lang w:val="ru-RU"/>
        </w:rPr>
        <w:t>УНИВЕРСАЛЬНЫЕ УЧЕБНЫЕ ДЕЙСТВИЯ (ПРОПЕДЕВТИЧЕСКИЙ УРОВЕНЬ)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00BA2" w:rsidRPr="00670D54" w:rsidRDefault="00400BA2">
      <w:pPr>
        <w:spacing w:after="0"/>
        <w:ind w:left="120"/>
        <w:rPr>
          <w:lang w:val="ru-RU"/>
        </w:rPr>
      </w:pP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Познавательные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Базовые логические и исследовательские действия: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наблюдать математические отношения (часть–целое, больше–меньше) в окружающем мире;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находить модели геометрических фигур в окружающем мире;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вести поиск различных решений задачи (расчётной, с геометрическим содержанием);</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подбирать примеры, подтверждающие суждение, вывод, ответ. </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Работа с информацией:</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дополнять модели (схемы, изображения) готовыми числовыми данными. </w:t>
      </w:r>
    </w:p>
    <w:p w:rsidR="00400BA2" w:rsidRPr="00670D54" w:rsidRDefault="00400BA2">
      <w:pPr>
        <w:spacing w:after="0" w:line="264" w:lineRule="auto"/>
        <w:ind w:left="120"/>
        <w:jc w:val="both"/>
        <w:rPr>
          <w:lang w:val="ru-RU"/>
        </w:rPr>
      </w:pP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Коммуникативные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Общение: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комментировать ход вычислений;</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объяснять выбор величины, соответствующей ситуации измерения;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составлять текстовую задачу с заданным отношением (готовым решением) по образцу;</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называть числа, величины, геометрические фигуры, обладающие заданным свойством;</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записывать, читать число, числовое выражение;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конструировать утверждения с использованием слов «каждый», «все». </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Регулятивные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 xml:space="preserve">Самоорганизация и самоконтроль: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находить с помощью учителя причину возникшей ошибки или затруднения. </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Совместная деятельность: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совместно с учителем оценивать результаты выполнения общей работы.</w:t>
      </w:r>
    </w:p>
    <w:p w:rsidR="00400BA2" w:rsidRPr="00670D54" w:rsidRDefault="00400BA2">
      <w:pPr>
        <w:spacing w:after="0" w:line="264" w:lineRule="auto"/>
        <w:ind w:left="120"/>
        <w:jc w:val="both"/>
        <w:rPr>
          <w:lang w:val="ru-RU"/>
        </w:rPr>
      </w:pP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3 КЛАСС</w:t>
      </w:r>
    </w:p>
    <w:p w:rsidR="00400BA2" w:rsidRPr="00670D54" w:rsidRDefault="00400BA2">
      <w:pPr>
        <w:spacing w:after="0" w:line="264" w:lineRule="auto"/>
        <w:ind w:left="120"/>
        <w:jc w:val="both"/>
        <w:rPr>
          <w:lang w:val="ru-RU"/>
        </w:rPr>
      </w:pP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Числа и величины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легче на…», «тяжелее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 xml:space="preserve">легче в…».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Стоимость (единицы – рубль, копейка), установление отношения «дороже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дешевле на…», «дороже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Время (единица времени – секунда), установление отношения «быстрее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медленнее на…», «быстрее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Арифметические действия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Письменное сложение, вычитание чисел в пределах 1000. Действия с числами 0 и 1.</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Переместительное, сочетательное свойства сложения, умножения при вычислениях.</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Нахождение неизвестного компонента арифметического действия.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Однородные величины: сложение и вычитание.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Текстовые задачи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меньше на…», «больше</w:t>
      </w:r>
      <w:r w:rsidRPr="00670D54">
        <w:rPr>
          <w:rFonts w:ascii="Times New Roman" w:hAnsi="Times New Roman"/>
          <w:color w:val="333333"/>
          <w:sz w:val="28"/>
          <w:lang w:val="ru-RU"/>
        </w:rPr>
        <w:t xml:space="preserve"> – </w:t>
      </w:r>
      <w:r w:rsidRPr="00670D54">
        <w:rPr>
          <w:rFonts w:ascii="Times New Roman" w:hAnsi="Times New Roman"/>
          <w:color w:val="000000"/>
          <w:sz w:val="28"/>
          <w:lang w:val="ru-RU"/>
        </w:rPr>
        <w:t xml:space="preserve">меньше в…»), зависимостей («купля-продажа», расчёт времени, количества), </w:t>
      </w:r>
      <w:r w:rsidRPr="00670D54">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Пространственные отношения и геометрические фигуры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Периметр многоугольника: измерение, вычисление, запись равенства.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Математическая информация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Классификация объектов по двум признакам.</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УНИВЕРСАЛЬНЫЕ УЧЕБНЫЕ ДЕЙСТВИЯ</w:t>
      </w:r>
    </w:p>
    <w:p w:rsidR="00400BA2" w:rsidRPr="00670D54" w:rsidRDefault="00967DC9">
      <w:pPr>
        <w:spacing w:after="0"/>
        <w:ind w:left="120"/>
        <w:rPr>
          <w:lang w:val="ru-RU"/>
        </w:rPr>
      </w:pPr>
      <w:r w:rsidRPr="00670D54">
        <w:rPr>
          <w:rFonts w:ascii="Times New Roman" w:hAnsi="Times New Roman"/>
          <w:b/>
          <w:color w:val="333333"/>
          <w:sz w:val="28"/>
          <w:lang w:val="ru-RU"/>
        </w:rPr>
        <w:t>Познавательные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Базовые логические и исследовательские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математические объекты (числа, величины, геометрические фигуры);</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приём вычисления, выполнения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конструировать геометрические фигуры;</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прикидывать размеры фигуры, её элементов;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понимать смысл зависимостей и математических отношений, описанных в задаче;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различать и использовать разные приёмы и алгоритмы вычисления;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соотносить начало, окончание, продолжительность события в практической ситуации;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моделировать предложенную практическую ситуацию;</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устанавливать последовательность событий, действий сюжета текстовой задачи.</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Работа с информацией: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читать информацию, представленную в разных формах;</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заполнять таблицы сложения и умножения, дополнять данными чертеж;</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устанавливать соответствие между различными записями решения задачи;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Коммуникативные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 xml:space="preserve">Общение: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математическую терминологию для описания отношений и зависимостей;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строить речевые высказывания для решения задач, составлять текстовую задачу;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объяснять на примерах отношения «больше-меньше на…», «больше-меньше в…», «равно»;</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математическую символику для составления числовых выражений;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участвовать в обсуждении ошибок в ходе и результате выполнения вычисления.</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Регулятивные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 xml:space="preserve">Самоорганизация и самоконтроль: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проверять ход и результат выполнения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вести поиск ошибок, характеризовать их и исправлять;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формулировать ответ (вывод), подтверждать его объяснением, расчётами;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Совместная деятельность: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совместно прикидку и оценку результата выполнения общей работы.</w:t>
      </w:r>
    </w:p>
    <w:p w:rsidR="00400BA2" w:rsidRPr="00670D54" w:rsidRDefault="00400BA2">
      <w:pPr>
        <w:spacing w:after="0" w:line="264" w:lineRule="auto"/>
        <w:ind w:left="120"/>
        <w:jc w:val="both"/>
        <w:rPr>
          <w:lang w:val="ru-RU"/>
        </w:rPr>
      </w:pP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4 КЛАСС</w:t>
      </w:r>
    </w:p>
    <w:p w:rsidR="00400BA2" w:rsidRPr="00670D54" w:rsidRDefault="00400BA2">
      <w:pPr>
        <w:spacing w:after="0" w:line="264" w:lineRule="auto"/>
        <w:ind w:left="120"/>
        <w:jc w:val="both"/>
        <w:rPr>
          <w:lang w:val="ru-RU"/>
        </w:rPr>
      </w:pP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Числа и величины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Величины: сравнение объектов по массе, длине, площади, вместимости.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Единицы массы (</w:t>
      </w:r>
      <w:r w:rsidRPr="00670D54">
        <w:rPr>
          <w:rFonts w:ascii="Times New Roman" w:hAnsi="Times New Roman"/>
          <w:color w:val="333333"/>
          <w:sz w:val="28"/>
          <w:lang w:val="ru-RU"/>
        </w:rPr>
        <w:t>центнер, тонна)</w:t>
      </w:r>
      <w:r w:rsidRPr="00670D54">
        <w:rPr>
          <w:rFonts w:ascii="Times New Roman" w:hAnsi="Times New Roman"/>
          <w:color w:val="000000"/>
          <w:sz w:val="28"/>
          <w:lang w:val="ru-RU"/>
        </w:rPr>
        <w:t>и соотношения между ними.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Единицы времени (сутки, неделя, месяц, год, век), соотношения между ними.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Доля величины времени, массы, длины.</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Арифметические действия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Умножение и деление величины на однозначное число.</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Текстовые задачи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Пространственные отношения и геометрические фигуры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Наглядные представления о симметрии.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Периметр, площадь фигуры, составленной из двух – трёх прямоугольников (квадратов).</w:t>
      </w:r>
    </w:p>
    <w:p w:rsidR="00400BA2" w:rsidRPr="00670D54" w:rsidRDefault="00967DC9">
      <w:pPr>
        <w:spacing w:after="0" w:line="264" w:lineRule="auto"/>
        <w:ind w:firstLine="600"/>
        <w:jc w:val="both"/>
        <w:rPr>
          <w:lang w:val="ru-RU"/>
        </w:rPr>
      </w:pPr>
      <w:r w:rsidRPr="00670D54">
        <w:rPr>
          <w:rFonts w:ascii="Times New Roman" w:hAnsi="Times New Roman"/>
          <w:b/>
          <w:color w:val="000000"/>
          <w:sz w:val="28"/>
          <w:lang w:val="ru-RU"/>
        </w:rPr>
        <w:t>Математическая информация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670D54">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Алгоритмы решения изученных учебных и практических задач.</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УНИВЕРСАЛЬНЫЕ УЧЕБНЫЕ ДЕЙСТВИЯ</w:t>
      </w:r>
      <w:r w:rsidRPr="00670D54">
        <w:rPr>
          <w:rFonts w:ascii="Times New Roman" w:hAnsi="Times New Roman"/>
          <w:color w:val="000000"/>
          <w:sz w:val="28"/>
          <w:lang w:val="ru-RU"/>
        </w:rPr>
        <w:t xml:space="preserve">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00BA2" w:rsidRPr="00670D54" w:rsidRDefault="00400BA2">
      <w:pPr>
        <w:spacing w:after="0"/>
        <w:ind w:left="120"/>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Познавательные универсальные учебные действия</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Базовые логические и исследовательские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модели изученных геометрических фигур в окружающем мире;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классифицировать объекты по 1–2 выбранным признакам;</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Работа с информацией: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представлять информацию в разных формах;</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извлекать и интерпретировать информацию, представленную в таблице, на диаграмме;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Коммуникативные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 xml:space="preserve">Общение: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конструировать, читать числовое выражение;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описывать практическую ситуацию с использованием изученной терминологии;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составлять инструкцию, записывать рассуждение;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400BA2" w:rsidRPr="00670D54" w:rsidRDefault="00400BA2">
      <w:pPr>
        <w:spacing w:after="0" w:line="257" w:lineRule="auto"/>
        <w:ind w:left="120"/>
        <w:jc w:val="both"/>
        <w:rPr>
          <w:lang w:val="ru-RU"/>
        </w:rPr>
      </w:pP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Регулятивные универсальные учебные действия</w:t>
      </w:r>
    </w:p>
    <w:p w:rsidR="00400BA2" w:rsidRPr="00670D54" w:rsidRDefault="00967DC9">
      <w:pPr>
        <w:spacing w:after="0" w:line="264" w:lineRule="auto"/>
        <w:ind w:left="120"/>
        <w:jc w:val="both"/>
        <w:rPr>
          <w:lang w:val="ru-RU"/>
        </w:rPr>
      </w:pPr>
      <w:r w:rsidRPr="00670D54">
        <w:rPr>
          <w:rFonts w:ascii="Times New Roman" w:hAnsi="Times New Roman"/>
          <w:b/>
          <w:color w:val="000000"/>
          <w:sz w:val="28"/>
          <w:lang w:val="ru-RU"/>
        </w:rPr>
        <w:t xml:space="preserve">Самоорганизация и самоконтроль: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самостоятельно выполнять прикидку и оценку результата измерений;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исправлять, прогнозировать ошибки и трудности в решении учебной задачи.</w:t>
      </w:r>
    </w:p>
    <w:p w:rsidR="00400BA2" w:rsidRPr="00670D54" w:rsidRDefault="00967DC9">
      <w:pPr>
        <w:spacing w:after="0" w:line="257" w:lineRule="auto"/>
        <w:ind w:left="120"/>
        <w:jc w:val="both"/>
        <w:rPr>
          <w:lang w:val="ru-RU"/>
        </w:rPr>
      </w:pPr>
      <w:r w:rsidRPr="00670D54">
        <w:rPr>
          <w:rFonts w:ascii="Times New Roman" w:hAnsi="Times New Roman"/>
          <w:b/>
          <w:color w:val="000000"/>
          <w:sz w:val="28"/>
          <w:lang w:val="ru-RU"/>
        </w:rPr>
        <w:t>Совместная деятельность: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00BA2" w:rsidRPr="00670D54" w:rsidRDefault="00400BA2">
      <w:pPr>
        <w:rPr>
          <w:lang w:val="ru-RU"/>
        </w:rPr>
        <w:sectPr w:rsidR="00400BA2" w:rsidRPr="00670D54">
          <w:pgSz w:w="11906" w:h="16383"/>
          <w:pgMar w:top="1134" w:right="850" w:bottom="1134" w:left="1701" w:header="720" w:footer="720" w:gutter="0"/>
          <w:cols w:space="720"/>
        </w:sectPr>
      </w:pPr>
    </w:p>
    <w:p w:rsidR="00400BA2" w:rsidRPr="00670D54" w:rsidRDefault="00967DC9" w:rsidP="00B16498">
      <w:pPr>
        <w:spacing w:after="0" w:line="264" w:lineRule="auto"/>
        <w:ind w:left="120"/>
        <w:jc w:val="center"/>
        <w:rPr>
          <w:lang w:val="ru-RU"/>
        </w:rPr>
      </w:pPr>
      <w:bookmarkStart w:id="4" w:name="block-54869100"/>
      <w:bookmarkEnd w:id="3"/>
      <w:r w:rsidRPr="00670D5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400BA2" w:rsidRPr="00670D54" w:rsidRDefault="00400BA2">
      <w:pPr>
        <w:spacing w:after="0" w:line="264" w:lineRule="auto"/>
        <w:ind w:left="120"/>
        <w:jc w:val="both"/>
        <w:rPr>
          <w:lang w:val="ru-RU"/>
        </w:rPr>
      </w:pPr>
    </w:p>
    <w:p w:rsidR="00400BA2" w:rsidRPr="00670D54" w:rsidRDefault="00967DC9" w:rsidP="00B16498">
      <w:pPr>
        <w:spacing w:after="0" w:line="264" w:lineRule="auto"/>
        <w:ind w:left="120"/>
        <w:jc w:val="both"/>
        <w:rPr>
          <w:lang w:val="ru-RU"/>
        </w:rPr>
      </w:pPr>
      <w:r w:rsidRPr="00670D54">
        <w:rPr>
          <w:rFonts w:ascii="Times New Roman" w:hAnsi="Times New Roman"/>
          <w:b/>
          <w:color w:val="000000"/>
          <w:sz w:val="28"/>
          <w:lang w:val="ru-RU"/>
        </w:rPr>
        <w:t>ЛИЧНОСТНЫЕ РЕЗУЛЬТАТЫ</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осваивать навыки организации безопасного поведения в информационной среде;</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00BA2" w:rsidRPr="00670D54" w:rsidRDefault="00400BA2">
      <w:pPr>
        <w:spacing w:after="0"/>
        <w:ind w:left="120"/>
        <w:jc w:val="both"/>
        <w:rPr>
          <w:lang w:val="ru-RU"/>
        </w:rPr>
      </w:pPr>
    </w:p>
    <w:p w:rsidR="00400BA2" w:rsidRPr="00670D54" w:rsidRDefault="00967DC9" w:rsidP="00B16498">
      <w:pPr>
        <w:spacing w:after="0"/>
        <w:ind w:left="120"/>
        <w:jc w:val="both"/>
        <w:rPr>
          <w:lang w:val="ru-RU"/>
        </w:rPr>
      </w:pPr>
      <w:r w:rsidRPr="00670D54">
        <w:rPr>
          <w:rFonts w:ascii="Times New Roman" w:hAnsi="Times New Roman"/>
          <w:b/>
          <w:color w:val="000000"/>
          <w:sz w:val="28"/>
          <w:lang w:val="ru-RU"/>
        </w:rPr>
        <w:t>МЕТАПРЕДМЕТНЫЕ РЕЗУЛЬТАТЫ</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Познавательные универсальные учебные действия</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Базовые логические действия:</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Базовые исследовательские действия:</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применять изученные методы познания (измерение, моделирование, перебор вариантов).</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Работа с информацией:</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Коммуникативные универсальные учебные действия</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lastRenderedPageBreak/>
        <w:t>Общение:</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конструировать утверждения, проверять их истинность;</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комментировать процесс вычисления, построения, решения;</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объяснять полученный ответ с использованием изученной терминологии;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самостоятельно составлять тексты заданий, аналогичные типовым изученным.</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Регулятивные универсальные учебные действия</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Самоорганизация:</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планировать действия по решению учебной задачи для получения результата;</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Самоконтроль:</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осуществлять контроль процесса и результата своей деятельности;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выбирать и при необходимости корректировать способы действий;</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оценивать рациональность своих действий, давать им качественную характеристику.</w:t>
      </w:r>
    </w:p>
    <w:p w:rsidR="00400BA2" w:rsidRPr="00670D54" w:rsidRDefault="00967DC9">
      <w:pPr>
        <w:spacing w:after="0" w:line="269" w:lineRule="auto"/>
        <w:ind w:left="120"/>
        <w:jc w:val="both"/>
        <w:rPr>
          <w:lang w:val="ru-RU"/>
        </w:rPr>
      </w:pPr>
      <w:r w:rsidRPr="00670D54">
        <w:rPr>
          <w:rFonts w:ascii="Times New Roman" w:hAnsi="Times New Roman"/>
          <w:b/>
          <w:color w:val="000000"/>
          <w:sz w:val="28"/>
          <w:lang w:val="ru-RU"/>
        </w:rPr>
        <w:t>Совместная деятельность:</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sidRPr="00670D54">
        <w:rPr>
          <w:rFonts w:ascii="Times New Roman" w:hAnsi="Times New Roman"/>
          <w:color w:val="000000"/>
          <w:sz w:val="28"/>
          <w:lang w:val="ru-RU"/>
        </w:rPr>
        <w:lastRenderedPageBreak/>
        <w:t>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00BA2" w:rsidRPr="00670D54" w:rsidRDefault="00967DC9">
      <w:pPr>
        <w:spacing w:after="0" w:line="269" w:lineRule="auto"/>
        <w:ind w:firstLine="600"/>
        <w:jc w:val="both"/>
        <w:rPr>
          <w:lang w:val="ru-RU"/>
        </w:rPr>
      </w:pPr>
      <w:r w:rsidRPr="00670D5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00BA2" w:rsidRPr="00670D54" w:rsidRDefault="00400BA2">
      <w:pPr>
        <w:spacing w:after="0"/>
        <w:ind w:left="120"/>
        <w:jc w:val="both"/>
        <w:rPr>
          <w:lang w:val="ru-RU"/>
        </w:rPr>
      </w:pPr>
    </w:p>
    <w:p w:rsidR="00400BA2" w:rsidRPr="00670D54" w:rsidRDefault="00967DC9">
      <w:pPr>
        <w:spacing w:after="0"/>
        <w:ind w:left="120"/>
        <w:jc w:val="both"/>
        <w:rPr>
          <w:lang w:val="ru-RU"/>
        </w:rPr>
      </w:pPr>
      <w:r w:rsidRPr="00670D54">
        <w:rPr>
          <w:rFonts w:ascii="Times New Roman" w:hAnsi="Times New Roman"/>
          <w:b/>
          <w:color w:val="000000"/>
          <w:sz w:val="28"/>
          <w:lang w:val="ru-RU"/>
        </w:rPr>
        <w:t>ПРЕДМЕТНЫЕ РЕЗУЛЬТАТЫ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К концу обучения в </w:t>
      </w:r>
      <w:r w:rsidRPr="00670D54">
        <w:rPr>
          <w:rFonts w:ascii="Times New Roman" w:hAnsi="Times New Roman"/>
          <w:b/>
          <w:color w:val="000000"/>
          <w:sz w:val="28"/>
          <w:lang w:val="ru-RU"/>
        </w:rPr>
        <w:t>1 классе</w:t>
      </w:r>
      <w:r w:rsidRPr="00670D5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читать, записывать, сравнивать, упорядочивать числа от 0 до 20;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пересчитывать различные объекты, устанавливать порядковый номер объекта;</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находить числа, большие или меньшие данного числа на заданное число;</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измерять длину отрезка (в см), чертить отрезок заданной длины;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различать число и цифру;</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устанавливать между объектами соотношения: «слева-справа», «спереди-сзади», между;</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сравнивать два объекта (числа, геометрические фигуры);</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распределять объекты на две группы по заданному основанию.</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 xml:space="preserve">К концу обучения во </w:t>
      </w:r>
      <w:r w:rsidRPr="00670D54">
        <w:rPr>
          <w:rFonts w:ascii="Times New Roman" w:hAnsi="Times New Roman"/>
          <w:b/>
          <w:color w:val="000000"/>
          <w:sz w:val="28"/>
          <w:lang w:val="ru-RU"/>
        </w:rPr>
        <w:t>2 классе</w:t>
      </w:r>
      <w:r w:rsidRPr="00670D5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lastRenderedPageBreak/>
        <w:t>читать, записывать, сравнивать, упорядочивать числа в пределах 100;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00BA2" w:rsidRPr="00670D54" w:rsidRDefault="00967DC9">
      <w:pPr>
        <w:spacing w:after="0" w:line="264" w:lineRule="auto"/>
        <w:ind w:firstLine="600"/>
        <w:jc w:val="both"/>
        <w:rPr>
          <w:lang w:val="ru-RU"/>
        </w:rPr>
      </w:pPr>
      <w:r w:rsidRPr="00670D5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неизвестный компонент сложения, вычитания;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различать геометрические фигуры: прямой угол, ломаную, многоугольник;</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измерение длин реальных объектов с помощью линейки;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распознавать верные (истинные) и неверные (ложные) утверждения со словами «все», «каждый»;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проводить одно-двухшаговые логические рассуждения и делать выводы;</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закономерность в ряду объектов (чисел, геометрических фигур);</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группы объектов (находить общее, различное);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модели геометрических фигур в окружающем мире;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подбирать примеры, подтверждающие суждение, ответ;</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составлять (дополнять) текстовую задачу;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проверять правильность вычисления, измерения.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К концу обучения в </w:t>
      </w:r>
      <w:r w:rsidRPr="00670D54">
        <w:rPr>
          <w:rFonts w:ascii="Times New Roman" w:hAnsi="Times New Roman"/>
          <w:b/>
          <w:color w:val="000000"/>
          <w:sz w:val="28"/>
          <w:lang w:val="ru-RU"/>
        </w:rPr>
        <w:t>3 классе</w:t>
      </w:r>
      <w:r w:rsidRPr="00670D5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читать, записывать, сравнивать, упорядочивать числа в пределах 1000;</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действия умножение и деление с числами 0 и 1;</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неизвестный компонент арифметического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называть, находить долю величины (половина, четверть);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величины, выраженные долями;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фигуры по площади (наложение, сопоставление числовых значений);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периметр прямоугольника (квадрата), площадь прямоугольника (квадрата);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классифицировать объекты по одному-двум признакам;</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сравнивать математические объекты (находить общее, различное, уникальное);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верное решение математической задачи.</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К концу обучения в </w:t>
      </w:r>
      <w:r w:rsidRPr="00670D54">
        <w:rPr>
          <w:rFonts w:ascii="Times New Roman" w:hAnsi="Times New Roman"/>
          <w:b/>
          <w:color w:val="000000"/>
          <w:sz w:val="28"/>
          <w:lang w:val="ru-RU"/>
        </w:rPr>
        <w:t>4 классе</w:t>
      </w:r>
      <w:r w:rsidRPr="00670D5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читать, записывать, сравнивать, упорядочивать многозначные числа;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долю величины, величину по ее доле;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находить неизвестный компонент арифметического действия;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lastRenderedPageBreak/>
        <w:t>использовать единицы величин при решении задач (длина, масса, время, вместимость, стоимость, площадь, скорость);</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формулировать утверждение (вывод), строить логические рассуждения (двух-трёхшаговые);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w:t>
      </w:r>
      <w:r w:rsidRPr="00670D54">
        <w:rPr>
          <w:rFonts w:ascii="Times New Roman" w:hAnsi="Times New Roman"/>
          <w:color w:val="000000"/>
          <w:sz w:val="28"/>
          <w:lang w:val="ru-RU"/>
        </w:rPr>
        <w:lastRenderedPageBreak/>
        <w:t>(например, календарь, расписание), в предметах повседневной жизни (например, счет, меню, прайс-лист, объявление);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заполнять данными предложенную таблицу, столбчатую диаграмму;</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составлять модель текстовой задачи, числовое выражение;</w:t>
      </w:r>
    </w:p>
    <w:p w:rsidR="00400BA2" w:rsidRPr="00670D54" w:rsidRDefault="00967DC9">
      <w:pPr>
        <w:spacing w:after="0" w:line="257" w:lineRule="auto"/>
        <w:ind w:firstLine="600"/>
        <w:jc w:val="both"/>
        <w:rPr>
          <w:lang w:val="ru-RU"/>
        </w:rPr>
      </w:pPr>
      <w:r w:rsidRPr="00670D54">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400BA2" w:rsidRPr="00670D54" w:rsidRDefault="00400BA2">
      <w:pPr>
        <w:rPr>
          <w:lang w:val="ru-RU"/>
        </w:rPr>
        <w:sectPr w:rsidR="00400BA2" w:rsidRPr="00670D54">
          <w:pgSz w:w="11906" w:h="16383"/>
          <w:pgMar w:top="1134" w:right="850" w:bottom="1134" w:left="1701" w:header="720" w:footer="720" w:gutter="0"/>
          <w:cols w:space="720"/>
        </w:sectPr>
      </w:pPr>
    </w:p>
    <w:p w:rsidR="00400BA2" w:rsidRDefault="00967DC9" w:rsidP="00B16498">
      <w:pPr>
        <w:spacing w:after="0"/>
        <w:ind w:left="120"/>
        <w:jc w:val="center"/>
      </w:pPr>
      <w:bookmarkStart w:id="5" w:name="block-54869101"/>
      <w:bookmarkEnd w:id="4"/>
      <w:r>
        <w:rPr>
          <w:rFonts w:ascii="Times New Roman" w:hAnsi="Times New Roman"/>
          <w:b/>
          <w:color w:val="000000"/>
          <w:sz w:val="28"/>
        </w:rPr>
        <w:lastRenderedPageBreak/>
        <w:t>ТЕМАТИЧЕСКОЕ ПЛАНИРОВАНИЕ</w:t>
      </w:r>
    </w:p>
    <w:p w:rsidR="00400BA2" w:rsidRDefault="00967DC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00BA2">
        <w:trPr>
          <w:trHeight w:val="144"/>
          <w:tblCellSpacing w:w="20" w:type="nil"/>
        </w:trPr>
        <w:tc>
          <w:tcPr>
            <w:tcW w:w="501"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2992"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Наименование разделов и тем программы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977"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699"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787"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1.3</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1.4</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299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299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00BA2" w:rsidRDefault="00400BA2"/>
        </w:tc>
      </w:tr>
      <w:tr w:rsidR="00400BA2" w:rsidRPr="00D14A99">
        <w:trPr>
          <w:trHeight w:val="144"/>
          <w:tblCellSpacing w:w="20" w:type="nil"/>
        </w:trPr>
        <w:tc>
          <w:tcPr>
            <w:tcW w:w="0" w:type="auto"/>
            <w:gridSpan w:val="6"/>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b/>
                <w:color w:val="000000"/>
                <w:sz w:val="24"/>
                <w:lang w:val="ru-RU"/>
              </w:rPr>
              <w:t>Раздел 4.</w:t>
            </w:r>
            <w:r w:rsidRPr="00DF6811">
              <w:rPr>
                <w:rFonts w:ascii="Times New Roman" w:hAnsi="Times New Roman"/>
                <w:color w:val="000000"/>
                <w:sz w:val="24"/>
                <w:lang w:val="ru-RU"/>
              </w:rPr>
              <w:t xml:space="preserve"> </w:t>
            </w:r>
            <w:r w:rsidRPr="00DF6811">
              <w:rPr>
                <w:rFonts w:ascii="Times New Roman" w:hAnsi="Times New Roman"/>
                <w:b/>
                <w:color w:val="000000"/>
                <w:sz w:val="24"/>
                <w:lang w:val="ru-RU"/>
              </w:rPr>
              <w:t>Пространственные отношения и геометрические фигуры</w:t>
            </w: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501" w:type="dxa"/>
            <w:tcMar>
              <w:top w:w="50" w:type="dxa"/>
              <w:left w:w="100" w:type="dxa"/>
            </w:tcMar>
            <w:vAlign w:val="center"/>
          </w:tcPr>
          <w:p w:rsidR="00400BA2" w:rsidRDefault="00967DC9">
            <w:pPr>
              <w:spacing w:after="0"/>
            </w:pPr>
            <w:r>
              <w:rPr>
                <w:rFonts w:ascii="Times New Roman" w:hAnsi="Times New Roman"/>
                <w:color w:val="000000"/>
                <w:sz w:val="24"/>
              </w:rPr>
              <w:t>5.2</w:t>
            </w:r>
          </w:p>
        </w:tc>
        <w:tc>
          <w:tcPr>
            <w:tcW w:w="2992" w:type="dxa"/>
            <w:tcMar>
              <w:top w:w="50" w:type="dxa"/>
              <w:left w:w="100" w:type="dxa"/>
            </w:tcMar>
            <w:vAlign w:val="center"/>
          </w:tcPr>
          <w:p w:rsidR="00400BA2" w:rsidRDefault="00967DC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00BA2" w:rsidRDefault="00400BA2">
            <w:pPr>
              <w:spacing w:after="0"/>
              <w:ind w:left="135"/>
              <w:jc w:val="center"/>
            </w:pPr>
          </w:p>
        </w:tc>
        <w:tc>
          <w:tcPr>
            <w:tcW w:w="1787" w:type="dxa"/>
            <w:tcMar>
              <w:top w:w="50" w:type="dxa"/>
              <w:left w:w="100" w:type="dxa"/>
            </w:tcMar>
            <w:vAlign w:val="center"/>
          </w:tcPr>
          <w:p w:rsidR="00400BA2" w:rsidRDefault="00400BA2">
            <w:pPr>
              <w:spacing w:after="0"/>
              <w:ind w:left="135"/>
              <w:jc w:val="center"/>
            </w:pPr>
          </w:p>
        </w:tc>
        <w:tc>
          <w:tcPr>
            <w:tcW w:w="264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967DC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00BA2">
        <w:trPr>
          <w:trHeight w:val="144"/>
          <w:tblCellSpacing w:w="20" w:type="nil"/>
        </w:trPr>
        <w:tc>
          <w:tcPr>
            <w:tcW w:w="52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264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Наименование разделов и тем программы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1011"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738"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823"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2.3</w:t>
            </w:r>
          </w:p>
        </w:tc>
        <w:tc>
          <w:tcPr>
            <w:tcW w:w="2640"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00BA2" w:rsidRDefault="00400BA2"/>
        </w:tc>
      </w:tr>
      <w:tr w:rsidR="00400BA2" w:rsidRPr="00D14A99">
        <w:trPr>
          <w:trHeight w:val="144"/>
          <w:tblCellSpacing w:w="20" w:type="nil"/>
        </w:trPr>
        <w:tc>
          <w:tcPr>
            <w:tcW w:w="0" w:type="auto"/>
            <w:gridSpan w:val="6"/>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b/>
                <w:color w:val="000000"/>
                <w:sz w:val="24"/>
                <w:lang w:val="ru-RU"/>
              </w:rPr>
              <w:t>Раздел 4.</w:t>
            </w:r>
            <w:r w:rsidRPr="00DF6811">
              <w:rPr>
                <w:rFonts w:ascii="Times New Roman" w:hAnsi="Times New Roman"/>
                <w:color w:val="000000"/>
                <w:sz w:val="24"/>
                <w:lang w:val="ru-RU"/>
              </w:rPr>
              <w:t xml:space="preserve"> </w:t>
            </w:r>
            <w:r w:rsidRPr="00DF6811">
              <w:rPr>
                <w:rFonts w:ascii="Times New Roman" w:hAnsi="Times New Roman"/>
                <w:b/>
                <w:color w:val="000000"/>
                <w:sz w:val="24"/>
                <w:lang w:val="ru-RU"/>
              </w:rPr>
              <w:t>Пространственные отношения и геометрические фигуры</w:t>
            </w: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00BA2">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967DC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400BA2">
        <w:trPr>
          <w:trHeight w:val="144"/>
          <w:tblCellSpacing w:w="20" w:type="nil"/>
        </w:trPr>
        <w:tc>
          <w:tcPr>
            <w:tcW w:w="52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264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Наименование разделов и тем программы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1011"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738"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823"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3.2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00BA2" w:rsidRDefault="00400BA2"/>
        </w:tc>
      </w:tr>
      <w:tr w:rsidR="00400BA2" w:rsidRPr="00D14A99">
        <w:trPr>
          <w:trHeight w:val="144"/>
          <w:tblCellSpacing w:w="20" w:type="nil"/>
        </w:trPr>
        <w:tc>
          <w:tcPr>
            <w:tcW w:w="0" w:type="auto"/>
            <w:gridSpan w:val="6"/>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b/>
                <w:color w:val="000000"/>
                <w:sz w:val="24"/>
                <w:lang w:val="ru-RU"/>
              </w:rPr>
              <w:t>Раздел 4.</w:t>
            </w:r>
            <w:r w:rsidRPr="00DF6811">
              <w:rPr>
                <w:rFonts w:ascii="Times New Roman" w:hAnsi="Times New Roman"/>
                <w:color w:val="000000"/>
                <w:sz w:val="24"/>
                <w:lang w:val="ru-RU"/>
              </w:rPr>
              <w:t xml:space="preserve"> </w:t>
            </w:r>
            <w:r w:rsidRPr="00DF6811">
              <w:rPr>
                <w:rFonts w:ascii="Times New Roman" w:hAnsi="Times New Roman"/>
                <w:b/>
                <w:color w:val="000000"/>
                <w:sz w:val="24"/>
                <w:lang w:val="ru-RU"/>
              </w:rPr>
              <w:t>Пространственные отношения и геометрические фигуры</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r w:rsidRPr="00DF6811">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00BA2" w:rsidRDefault="00400BA2"/>
        </w:tc>
      </w:tr>
      <w:tr w:rsidR="00400BA2" w:rsidRPr="00D14A99">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rsidRPr="00D14A99">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4110</w:t>
              </w:r>
              <w:r>
                <w:rPr>
                  <w:rFonts w:ascii="Times New Roman" w:hAnsi="Times New Roman"/>
                  <w:color w:val="0000FF"/>
                  <w:u w:val="single"/>
                </w:rPr>
                <w:t>fe</w:t>
              </w:r>
            </w:hyperlink>
            <w:r w:rsidRPr="00DF6811">
              <w:rPr>
                <w:rFonts w:ascii="Times New Roman" w:hAnsi="Times New Roman"/>
                <w:color w:val="000000"/>
                <w:sz w:val="24"/>
                <w:lang w:val="ru-RU"/>
              </w:rPr>
              <w:t>]]</w:t>
            </w: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967DC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00BA2">
        <w:trPr>
          <w:trHeight w:val="144"/>
          <w:tblCellSpacing w:w="20" w:type="nil"/>
        </w:trPr>
        <w:tc>
          <w:tcPr>
            <w:tcW w:w="52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264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Наименование разделов и тем программы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1011"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738"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823"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00BA2" w:rsidRDefault="00400BA2"/>
        </w:tc>
      </w:tr>
      <w:tr w:rsidR="00400BA2" w:rsidRPr="00D14A99">
        <w:trPr>
          <w:trHeight w:val="144"/>
          <w:tblCellSpacing w:w="20" w:type="nil"/>
        </w:trPr>
        <w:tc>
          <w:tcPr>
            <w:tcW w:w="0" w:type="auto"/>
            <w:gridSpan w:val="6"/>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b/>
                <w:color w:val="000000"/>
                <w:sz w:val="24"/>
                <w:lang w:val="ru-RU"/>
              </w:rPr>
              <w:t>Раздел 4.</w:t>
            </w:r>
            <w:r w:rsidRPr="00DF6811">
              <w:rPr>
                <w:rFonts w:ascii="Times New Roman" w:hAnsi="Times New Roman"/>
                <w:color w:val="000000"/>
                <w:sz w:val="24"/>
                <w:lang w:val="ru-RU"/>
              </w:rPr>
              <w:t xml:space="preserve"> </w:t>
            </w:r>
            <w:r w:rsidRPr="00DF6811">
              <w:rPr>
                <w:rFonts w:ascii="Times New Roman" w:hAnsi="Times New Roman"/>
                <w:b/>
                <w:color w:val="000000"/>
                <w:sz w:val="24"/>
                <w:lang w:val="ru-RU"/>
              </w:rPr>
              <w:t>Пространственные отношения и геометрические фигуры</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00BA2" w:rsidRDefault="00400BA2"/>
        </w:tc>
      </w:tr>
      <w:tr w:rsidR="00400BA2">
        <w:trPr>
          <w:trHeight w:val="144"/>
          <w:tblCellSpacing w:w="20" w:type="nil"/>
        </w:trPr>
        <w:tc>
          <w:tcPr>
            <w:tcW w:w="0" w:type="auto"/>
            <w:gridSpan w:val="6"/>
            <w:tcMar>
              <w:top w:w="50" w:type="dxa"/>
              <w:left w:w="100" w:type="dxa"/>
            </w:tcMar>
            <w:vAlign w:val="center"/>
          </w:tcPr>
          <w:p w:rsidR="00400BA2" w:rsidRDefault="00967DC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00BA2" w:rsidRPr="00D14A99">
        <w:trPr>
          <w:trHeight w:val="144"/>
          <w:tblCellSpacing w:w="20" w:type="nil"/>
        </w:trPr>
        <w:tc>
          <w:tcPr>
            <w:tcW w:w="520"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2640" w:type="dxa"/>
            <w:tcMar>
              <w:top w:w="50" w:type="dxa"/>
              <w:left w:w="100" w:type="dxa"/>
            </w:tcMar>
            <w:vAlign w:val="center"/>
          </w:tcPr>
          <w:p w:rsidR="00400BA2" w:rsidRDefault="00967DC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00BA2" w:rsidRDefault="00400BA2"/>
        </w:tc>
      </w:tr>
      <w:tr w:rsidR="00400BA2" w:rsidRPr="00D14A99">
        <w:trPr>
          <w:trHeight w:val="144"/>
          <w:tblCellSpacing w:w="20" w:type="nil"/>
        </w:trPr>
        <w:tc>
          <w:tcPr>
            <w:tcW w:w="0" w:type="auto"/>
            <w:gridSpan w:val="2"/>
            <w:tcMar>
              <w:top w:w="50" w:type="dxa"/>
              <w:left w:w="100" w:type="dxa"/>
            </w:tcMar>
            <w:vAlign w:val="center"/>
          </w:tcPr>
          <w:p w:rsidR="00400BA2" w:rsidRDefault="00967DC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00BA2" w:rsidRDefault="00400BA2">
            <w:pPr>
              <w:spacing w:after="0"/>
              <w:ind w:left="135"/>
              <w:jc w:val="center"/>
            </w:pPr>
          </w:p>
        </w:tc>
        <w:tc>
          <w:tcPr>
            <w:tcW w:w="182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rsidRPr="00D14A99">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00BA2" w:rsidRDefault="00400BA2">
            <w:pPr>
              <w:spacing w:after="0"/>
              <w:ind w:left="135"/>
              <w:jc w:val="center"/>
            </w:pPr>
          </w:p>
        </w:tc>
        <w:tc>
          <w:tcPr>
            <w:tcW w:w="274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/7</w:t>
              </w:r>
              <w:r>
                <w:rPr>
                  <w:rFonts w:ascii="Times New Roman" w:hAnsi="Times New Roman"/>
                  <w:color w:val="0000FF"/>
                  <w:u w:val="single"/>
                </w:rPr>
                <w:t>f</w:t>
              </w:r>
              <w:r w:rsidRPr="00DF6811">
                <w:rPr>
                  <w:rFonts w:ascii="Times New Roman" w:hAnsi="Times New Roman"/>
                  <w:color w:val="0000FF"/>
                  <w:u w:val="single"/>
                  <w:lang w:val="ru-RU"/>
                </w:rPr>
                <w:t>411</w:t>
              </w:r>
              <w:r>
                <w:rPr>
                  <w:rFonts w:ascii="Times New Roman" w:hAnsi="Times New Roman"/>
                  <w:color w:val="0000FF"/>
                  <w:u w:val="single"/>
                </w:rPr>
                <w:t>f</w:t>
              </w:r>
              <w:r w:rsidRPr="00DF6811">
                <w:rPr>
                  <w:rFonts w:ascii="Times New Roman" w:hAnsi="Times New Roman"/>
                  <w:color w:val="0000FF"/>
                  <w:u w:val="single"/>
                  <w:lang w:val="ru-RU"/>
                </w:rPr>
                <w:t>36</w:t>
              </w:r>
            </w:hyperlink>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400BA2">
      <w:pPr>
        <w:sectPr w:rsidR="00400BA2">
          <w:pgSz w:w="16383" w:h="11906" w:orient="landscape"/>
          <w:pgMar w:top="1134" w:right="850" w:bottom="1134" w:left="1701" w:header="720" w:footer="720" w:gutter="0"/>
          <w:cols w:space="720"/>
        </w:sectPr>
      </w:pPr>
    </w:p>
    <w:p w:rsidR="00400BA2" w:rsidRPr="00705C04" w:rsidRDefault="00967DC9" w:rsidP="00B16498">
      <w:pPr>
        <w:spacing w:after="0"/>
        <w:rPr>
          <w:lang w:val="ru-RU"/>
        </w:rPr>
      </w:pPr>
      <w:bookmarkStart w:id="6" w:name="block-54869102"/>
      <w:bookmarkEnd w:id="5"/>
      <w:r w:rsidRPr="00DF681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705C04">
        <w:rPr>
          <w:rFonts w:ascii="Times New Roman" w:hAnsi="Times New Roman"/>
          <w:b/>
          <w:color w:val="000000"/>
          <w:sz w:val="28"/>
          <w:lang w:val="ru-RU"/>
        </w:rPr>
        <w:t xml:space="preserve">1-4 КЛАСС В 2 ЧАСТЯХ. М.И. МОРО И ДР.» </w:t>
      </w:r>
    </w:p>
    <w:p w:rsidR="00400BA2" w:rsidRDefault="00967DC9">
      <w:pPr>
        <w:spacing w:after="0"/>
        <w:ind w:left="120"/>
      </w:pPr>
      <w:r w:rsidRPr="00705C04">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400BA2">
        <w:trPr>
          <w:trHeight w:val="144"/>
          <w:tblCellSpacing w:w="20" w:type="nil"/>
        </w:trPr>
        <w:tc>
          <w:tcPr>
            <w:tcW w:w="463"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3168"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Тема урока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Дата изучения </w:t>
            </w:r>
          </w:p>
          <w:p w:rsidR="00400BA2" w:rsidRDefault="00400BA2">
            <w:pPr>
              <w:spacing w:after="0"/>
              <w:ind w:left="135"/>
            </w:pPr>
          </w:p>
        </w:tc>
        <w:tc>
          <w:tcPr>
            <w:tcW w:w="1959"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815"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510"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611"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13</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14</w:t>
            </w:r>
          </w:p>
        </w:tc>
        <w:tc>
          <w:tcPr>
            <w:tcW w:w="3168"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15</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16</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17</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18</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Распознавание геометрических фигур: точка, отрезок и др. </w:t>
            </w:r>
            <w:r w:rsidRPr="00CC51AE">
              <w:rPr>
                <w:rFonts w:ascii="Times New Roman" w:hAnsi="Times New Roman"/>
                <w:color w:val="000000"/>
                <w:sz w:val="24"/>
                <w:lang w:val="ru-RU"/>
              </w:rPr>
              <w:t xml:space="preserve">Точка. </w:t>
            </w:r>
            <w:r w:rsidRPr="00DF6811">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19</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23</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24</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25</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26</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28</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29</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3168"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32</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33</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34</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Чтение рисунка, схемы с 1—2 числовыми данными (значениями </w:t>
            </w:r>
            <w:r w:rsidRPr="00DF6811">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36</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37</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38</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39</w:t>
            </w:r>
          </w:p>
        </w:tc>
        <w:tc>
          <w:tcPr>
            <w:tcW w:w="3168" w:type="dxa"/>
            <w:tcMar>
              <w:top w:w="50" w:type="dxa"/>
              <w:left w:w="100" w:type="dxa"/>
            </w:tcMar>
            <w:vAlign w:val="center"/>
          </w:tcPr>
          <w:p w:rsidR="00400BA2" w:rsidRPr="00CC51AE" w:rsidRDefault="00967DC9">
            <w:pPr>
              <w:spacing w:after="0"/>
              <w:ind w:left="135"/>
              <w:rPr>
                <w:lang w:val="ru-RU"/>
              </w:rPr>
            </w:pPr>
            <w:r w:rsidRPr="00DF6811">
              <w:rPr>
                <w:rFonts w:ascii="Times New Roman" w:hAnsi="Times New Roman"/>
                <w:color w:val="000000"/>
                <w:sz w:val="24"/>
                <w:lang w:val="ru-RU"/>
              </w:rPr>
              <w:t xml:space="preserve">Сложение в пределах 10. Применение в практических ситуациях. </w:t>
            </w:r>
            <w:r w:rsidRPr="00CC51AE">
              <w:rPr>
                <w:rFonts w:ascii="Times New Roman" w:hAnsi="Times New Roman"/>
                <w:color w:val="000000"/>
                <w:sz w:val="24"/>
                <w:lang w:val="ru-RU"/>
              </w:rPr>
              <w:t>Вычисления вида □ + 1, □ - 1</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40</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43</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44</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45</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w:t>
            </w:r>
            <w:r w:rsidRPr="00DF6811">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48</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49</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52</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53</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54</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55</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56</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Расположение предметов и объектов на плоскости, в пространстве: </w:t>
            </w:r>
            <w:r w:rsidRPr="00DF6811">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58</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59</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60</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61</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62</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63</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64</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65</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67</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68</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69</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70</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71</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72</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73</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74</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75</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76</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78</w:t>
            </w:r>
          </w:p>
        </w:tc>
        <w:tc>
          <w:tcPr>
            <w:tcW w:w="3168"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79</w:t>
            </w:r>
          </w:p>
        </w:tc>
        <w:tc>
          <w:tcPr>
            <w:tcW w:w="3168"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81</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82</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83</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84</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85</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86</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Текстовая сюжетная задача в одно действие: запись решения, ответа </w:t>
            </w:r>
            <w:r w:rsidRPr="00DF6811">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89</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91</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92</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93</w:t>
            </w:r>
          </w:p>
        </w:tc>
        <w:tc>
          <w:tcPr>
            <w:tcW w:w="3168" w:type="dxa"/>
            <w:tcMar>
              <w:top w:w="50" w:type="dxa"/>
              <w:left w:w="100" w:type="dxa"/>
            </w:tcMar>
            <w:vAlign w:val="center"/>
          </w:tcPr>
          <w:p w:rsidR="00400BA2" w:rsidRPr="00CC51AE" w:rsidRDefault="00967DC9">
            <w:pPr>
              <w:spacing w:after="0"/>
              <w:ind w:left="135"/>
              <w:rPr>
                <w:lang w:val="ru-RU"/>
              </w:rPr>
            </w:pPr>
            <w:r w:rsidRPr="00DF6811">
              <w:rPr>
                <w:rFonts w:ascii="Times New Roman" w:hAnsi="Times New Roman"/>
                <w:color w:val="000000"/>
                <w:sz w:val="24"/>
                <w:lang w:val="ru-RU"/>
              </w:rPr>
              <w:t xml:space="preserve">Числа от 1 до 10. Сложение и вычитание. </w:t>
            </w:r>
            <w:r w:rsidRPr="00CC51AE">
              <w:rPr>
                <w:rFonts w:ascii="Times New Roman" w:hAnsi="Times New Roman"/>
                <w:color w:val="000000"/>
                <w:sz w:val="24"/>
                <w:lang w:val="ru-RU"/>
              </w:rPr>
              <w:t>Повторение. Что узнали. Чему научились</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94</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95</w:t>
            </w:r>
          </w:p>
        </w:tc>
        <w:tc>
          <w:tcPr>
            <w:tcW w:w="3168" w:type="dxa"/>
            <w:tcMar>
              <w:top w:w="50" w:type="dxa"/>
              <w:left w:w="100" w:type="dxa"/>
            </w:tcMar>
            <w:vAlign w:val="center"/>
          </w:tcPr>
          <w:p w:rsidR="00400BA2" w:rsidRPr="00CC51AE" w:rsidRDefault="00967DC9">
            <w:pPr>
              <w:spacing w:after="0"/>
              <w:ind w:left="135"/>
              <w:rPr>
                <w:lang w:val="ru-RU"/>
              </w:rPr>
            </w:pPr>
            <w:r w:rsidRPr="00DF6811">
              <w:rPr>
                <w:rFonts w:ascii="Times New Roman" w:hAnsi="Times New Roman"/>
                <w:color w:val="000000"/>
                <w:sz w:val="24"/>
                <w:lang w:val="ru-RU"/>
              </w:rPr>
              <w:t xml:space="preserve">Задачи на увеличение (уменьшение) числа на несколько единиц. </w:t>
            </w:r>
            <w:r w:rsidRPr="00CC51AE">
              <w:rPr>
                <w:rFonts w:ascii="Times New Roman" w:hAnsi="Times New Roman"/>
                <w:color w:val="000000"/>
                <w:sz w:val="24"/>
                <w:lang w:val="ru-RU"/>
              </w:rPr>
              <w:t>Повторение. Что узнали. Чему научились</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96</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98</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101</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102</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103</w:t>
            </w:r>
          </w:p>
        </w:tc>
        <w:tc>
          <w:tcPr>
            <w:tcW w:w="3168" w:type="dxa"/>
            <w:tcMar>
              <w:top w:w="50" w:type="dxa"/>
              <w:left w:w="100" w:type="dxa"/>
            </w:tcMar>
            <w:vAlign w:val="center"/>
          </w:tcPr>
          <w:p w:rsidR="00400BA2" w:rsidRDefault="00967DC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104</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105</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106</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107</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108</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109</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110</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Переход через десяток при вычитании. Представление на модели и запись </w:t>
            </w:r>
            <w:r w:rsidRPr="00DF6811">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112</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113</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114</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115</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116</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117</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118</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119</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400BA2" w:rsidRPr="00DF6811" w:rsidRDefault="00967DC9">
            <w:pPr>
              <w:spacing w:after="0"/>
              <w:ind w:left="135"/>
              <w:rPr>
                <w:lang w:val="ru-RU"/>
              </w:rPr>
            </w:pPr>
            <w:r w:rsidRPr="00CC51AE">
              <w:rPr>
                <w:rFonts w:ascii="Times New Roman" w:hAnsi="Times New Roman"/>
                <w:color w:val="000000"/>
                <w:sz w:val="24"/>
                <w:lang w:val="ru-RU"/>
              </w:rPr>
              <w:t xml:space="preserve">Обобщение. Состав чисел в пределах 20. </w:t>
            </w:r>
            <w:r w:rsidRPr="00DF6811">
              <w:rPr>
                <w:rFonts w:ascii="Times New Roman" w:hAnsi="Times New Roman"/>
                <w:color w:val="000000"/>
                <w:sz w:val="24"/>
                <w:lang w:val="ru-RU"/>
              </w:rPr>
              <w:t>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121</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122</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123</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124</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125</w:t>
            </w:r>
          </w:p>
        </w:tc>
        <w:tc>
          <w:tcPr>
            <w:tcW w:w="3168"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126</w:t>
            </w:r>
          </w:p>
        </w:tc>
        <w:tc>
          <w:tcPr>
            <w:tcW w:w="3168" w:type="dxa"/>
            <w:tcMar>
              <w:top w:w="50" w:type="dxa"/>
              <w:left w:w="100" w:type="dxa"/>
            </w:tcMar>
            <w:vAlign w:val="center"/>
          </w:tcPr>
          <w:p w:rsidR="00400BA2" w:rsidRPr="00CC51AE" w:rsidRDefault="00967DC9">
            <w:pPr>
              <w:spacing w:after="0"/>
              <w:ind w:left="135"/>
              <w:rPr>
                <w:lang w:val="ru-RU"/>
              </w:rPr>
            </w:pPr>
            <w:r w:rsidRPr="00DF6811">
              <w:rPr>
                <w:rFonts w:ascii="Times New Roman" w:hAnsi="Times New Roman"/>
                <w:color w:val="000000"/>
                <w:sz w:val="24"/>
                <w:lang w:val="ru-RU"/>
              </w:rPr>
              <w:t xml:space="preserve">Числа от 1 до 20. Сложение с переходом через десяток. </w:t>
            </w:r>
            <w:r w:rsidRPr="00CC51AE">
              <w:rPr>
                <w:rFonts w:ascii="Times New Roman" w:hAnsi="Times New Roman"/>
                <w:color w:val="000000"/>
                <w:sz w:val="24"/>
                <w:lang w:val="ru-RU"/>
              </w:rPr>
              <w:t>Повторение. 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127</w:t>
            </w:r>
          </w:p>
        </w:tc>
        <w:tc>
          <w:tcPr>
            <w:tcW w:w="3168" w:type="dxa"/>
            <w:tcMar>
              <w:top w:w="50" w:type="dxa"/>
              <w:left w:w="100" w:type="dxa"/>
            </w:tcMar>
            <w:vAlign w:val="center"/>
          </w:tcPr>
          <w:p w:rsidR="00400BA2" w:rsidRPr="00CC51AE" w:rsidRDefault="00967DC9">
            <w:pPr>
              <w:spacing w:after="0"/>
              <w:ind w:left="135"/>
              <w:rPr>
                <w:lang w:val="ru-RU"/>
              </w:rPr>
            </w:pPr>
            <w:r w:rsidRPr="00DF6811">
              <w:rPr>
                <w:rFonts w:ascii="Times New Roman" w:hAnsi="Times New Roman"/>
                <w:color w:val="000000"/>
                <w:sz w:val="24"/>
                <w:lang w:val="ru-RU"/>
              </w:rPr>
              <w:t xml:space="preserve">Числа от 1 до 20. Вычитание с переходом через десяток. </w:t>
            </w:r>
            <w:r w:rsidRPr="00CC51AE">
              <w:rPr>
                <w:rFonts w:ascii="Times New Roman" w:hAnsi="Times New Roman"/>
                <w:color w:val="000000"/>
                <w:sz w:val="24"/>
                <w:lang w:val="ru-RU"/>
              </w:rPr>
              <w:t>Повторение. 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128</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129</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131</w:t>
            </w:r>
          </w:p>
        </w:tc>
        <w:tc>
          <w:tcPr>
            <w:tcW w:w="3168"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463" w:type="dxa"/>
            <w:tcMar>
              <w:top w:w="50" w:type="dxa"/>
              <w:left w:w="100" w:type="dxa"/>
            </w:tcMar>
            <w:vAlign w:val="center"/>
          </w:tcPr>
          <w:p w:rsidR="00400BA2" w:rsidRDefault="00967DC9">
            <w:pPr>
              <w:spacing w:after="0"/>
            </w:pPr>
            <w:r>
              <w:rPr>
                <w:rFonts w:ascii="Times New Roman" w:hAnsi="Times New Roman"/>
                <w:color w:val="000000"/>
                <w:sz w:val="24"/>
              </w:rPr>
              <w:t>132</w:t>
            </w:r>
          </w:p>
        </w:tc>
        <w:tc>
          <w:tcPr>
            <w:tcW w:w="3168"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00BA2" w:rsidRDefault="00400BA2">
            <w:pPr>
              <w:spacing w:after="0"/>
              <w:ind w:left="135"/>
              <w:jc w:val="center"/>
            </w:pPr>
          </w:p>
        </w:tc>
        <w:tc>
          <w:tcPr>
            <w:tcW w:w="1611" w:type="dxa"/>
            <w:tcMar>
              <w:top w:w="50" w:type="dxa"/>
              <w:left w:w="100" w:type="dxa"/>
            </w:tcMar>
            <w:vAlign w:val="center"/>
          </w:tcPr>
          <w:p w:rsidR="00400BA2" w:rsidRDefault="00400BA2">
            <w:pPr>
              <w:spacing w:after="0"/>
              <w:ind w:left="135"/>
              <w:jc w:val="center"/>
            </w:pPr>
          </w:p>
        </w:tc>
        <w:tc>
          <w:tcPr>
            <w:tcW w:w="1139" w:type="dxa"/>
            <w:tcMar>
              <w:top w:w="50" w:type="dxa"/>
              <w:left w:w="100" w:type="dxa"/>
            </w:tcMar>
            <w:vAlign w:val="center"/>
          </w:tcPr>
          <w:p w:rsidR="00400BA2" w:rsidRDefault="00400BA2">
            <w:pPr>
              <w:spacing w:after="0"/>
              <w:ind w:left="135"/>
            </w:pPr>
          </w:p>
        </w:tc>
        <w:tc>
          <w:tcPr>
            <w:tcW w:w="1959"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967DC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00BA2">
        <w:trPr>
          <w:trHeight w:val="144"/>
          <w:tblCellSpacing w:w="20" w:type="nil"/>
        </w:trPr>
        <w:tc>
          <w:tcPr>
            <w:tcW w:w="453"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3344"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Тема урока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Дата изучения </w:t>
            </w:r>
          </w:p>
          <w:p w:rsidR="00400BA2" w:rsidRDefault="00400BA2">
            <w:pPr>
              <w:spacing w:after="0"/>
              <w:ind w:left="135"/>
            </w:pPr>
          </w:p>
        </w:tc>
        <w:tc>
          <w:tcPr>
            <w:tcW w:w="1936"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795"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488"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590"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Измерение величин. Решение </w:t>
            </w:r>
            <w:r w:rsidRPr="00DF6811">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14</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23</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24</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25</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26</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27</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29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Измерение периметра прямоугольника, </w:t>
            </w:r>
            <w:r w:rsidRPr="00DF6811">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32</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33</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34</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39</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44</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Устное сложение и вычитание чисел в пределах 100. Числовое выражение со </w:t>
            </w:r>
            <w:r w:rsidRPr="00DF6811">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48</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49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54</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55</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56</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Неизвестный компонент действия </w:t>
            </w:r>
            <w:r w:rsidRPr="00DF6811">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59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62</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64</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65</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67</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68</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69</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71</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74</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75</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Конструирование геометрических фигур </w:t>
            </w:r>
            <w:r w:rsidRPr="00DF6811">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79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81</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82</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84</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Умножение чисел. Компоненты </w:t>
            </w:r>
            <w:r w:rsidRPr="00DF6811">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89</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90</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93</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94</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95</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96</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99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Нахождение неизвестного уменьшаемого (вычисления в пределах </w:t>
            </w:r>
            <w:r w:rsidRPr="00DF6811">
              <w:rPr>
                <w:rFonts w:ascii="Times New Roman" w:hAnsi="Times New Roman"/>
                <w:color w:val="000000"/>
                <w:sz w:val="24"/>
                <w:lang w:val="ru-RU"/>
              </w:rPr>
              <w:lastRenderedPageBreak/>
              <w:t>100)</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104</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109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114</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115</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118</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119</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125</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126</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127</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128</w:t>
            </w:r>
          </w:p>
        </w:tc>
        <w:tc>
          <w:tcPr>
            <w:tcW w:w="3344" w:type="dxa"/>
            <w:tcMar>
              <w:top w:w="50" w:type="dxa"/>
              <w:left w:w="100" w:type="dxa"/>
            </w:tcMar>
            <w:vAlign w:val="center"/>
          </w:tcPr>
          <w:p w:rsidR="00400BA2" w:rsidRDefault="00967DC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129</w:t>
            </w:r>
          </w:p>
        </w:tc>
        <w:tc>
          <w:tcPr>
            <w:tcW w:w="3344"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130</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131</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132</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133</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134</w:t>
            </w:r>
          </w:p>
        </w:tc>
        <w:tc>
          <w:tcPr>
            <w:tcW w:w="3344"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135</w:t>
            </w:r>
          </w:p>
        </w:tc>
        <w:tc>
          <w:tcPr>
            <w:tcW w:w="3344"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453" w:type="dxa"/>
            <w:tcMar>
              <w:top w:w="50" w:type="dxa"/>
              <w:left w:w="100" w:type="dxa"/>
            </w:tcMar>
            <w:vAlign w:val="center"/>
          </w:tcPr>
          <w:p w:rsidR="00400BA2" w:rsidRDefault="00967DC9">
            <w:pPr>
              <w:spacing w:after="0"/>
            </w:pPr>
            <w:r>
              <w:rPr>
                <w:rFonts w:ascii="Times New Roman" w:hAnsi="Times New Roman"/>
                <w:color w:val="000000"/>
                <w:sz w:val="24"/>
              </w:rPr>
              <w:t>136</w:t>
            </w:r>
          </w:p>
        </w:tc>
        <w:tc>
          <w:tcPr>
            <w:tcW w:w="3344"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00BA2" w:rsidRDefault="00400BA2">
            <w:pPr>
              <w:spacing w:after="0"/>
              <w:ind w:left="135"/>
              <w:jc w:val="center"/>
            </w:pPr>
          </w:p>
        </w:tc>
        <w:tc>
          <w:tcPr>
            <w:tcW w:w="1590" w:type="dxa"/>
            <w:tcMar>
              <w:top w:w="50" w:type="dxa"/>
              <w:left w:w="100" w:type="dxa"/>
            </w:tcMar>
            <w:vAlign w:val="center"/>
          </w:tcPr>
          <w:p w:rsidR="00400BA2" w:rsidRDefault="00400BA2">
            <w:pPr>
              <w:spacing w:after="0"/>
              <w:ind w:left="135"/>
              <w:jc w:val="center"/>
            </w:pPr>
          </w:p>
        </w:tc>
        <w:tc>
          <w:tcPr>
            <w:tcW w:w="1122" w:type="dxa"/>
            <w:tcMar>
              <w:top w:w="50" w:type="dxa"/>
              <w:left w:w="100" w:type="dxa"/>
            </w:tcMar>
            <w:vAlign w:val="center"/>
          </w:tcPr>
          <w:p w:rsidR="00400BA2" w:rsidRDefault="00400BA2">
            <w:pPr>
              <w:spacing w:after="0"/>
              <w:ind w:left="135"/>
            </w:pPr>
          </w:p>
        </w:tc>
        <w:tc>
          <w:tcPr>
            <w:tcW w:w="1936"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967DC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00BA2">
        <w:trPr>
          <w:trHeight w:val="144"/>
          <w:tblCellSpacing w:w="20" w:type="nil"/>
        </w:trPr>
        <w:tc>
          <w:tcPr>
            <w:tcW w:w="447"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3461"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Тема урока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Дата изучения </w:t>
            </w:r>
          </w:p>
          <w:p w:rsidR="00400BA2" w:rsidRDefault="00400BA2">
            <w:pPr>
              <w:spacing w:after="0"/>
              <w:ind w:left="135"/>
            </w:pPr>
          </w:p>
        </w:tc>
        <w:tc>
          <w:tcPr>
            <w:tcW w:w="1922"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783"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473"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576"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a</w:t>
              </w:r>
              <w:r w:rsidRPr="00DF6811">
                <w:rPr>
                  <w:rFonts w:ascii="Times New Roman" w:hAnsi="Times New Roman"/>
                  <w:color w:val="0000FF"/>
                  <w:u w:val="single"/>
                  <w:lang w:val="ru-RU"/>
                </w:rPr>
                <w:t>58</w:t>
              </w:r>
              <w:r>
                <w:rPr>
                  <w:rFonts w:ascii="Times New Roman" w:hAnsi="Times New Roman"/>
                  <w:color w:val="0000FF"/>
                  <w:u w:val="single"/>
                </w:rPr>
                <w:t>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f</w:t>
              </w:r>
              <w:r w:rsidRPr="00DF6811">
                <w:rPr>
                  <w:rFonts w:ascii="Times New Roman" w:hAnsi="Times New Roman"/>
                  <w:color w:val="0000FF"/>
                  <w:u w:val="single"/>
                  <w:lang w:val="ru-RU"/>
                </w:rPr>
                <w:t>200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d</w:t>
              </w:r>
              <w:r w:rsidRPr="00DF6811">
                <w:rPr>
                  <w:rFonts w:ascii="Times New Roman" w:hAnsi="Times New Roman"/>
                  <w:color w:val="0000FF"/>
                  <w:u w:val="single"/>
                  <w:lang w:val="ru-RU"/>
                </w:rPr>
                <w:t>5</w:t>
              </w:r>
              <w:r>
                <w:rPr>
                  <w:rFonts w:ascii="Times New Roman" w:hAnsi="Times New Roman"/>
                  <w:color w:val="0000FF"/>
                  <w:u w:val="single"/>
                </w:rPr>
                <w:t>cc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0896</w:t>
              </w:r>
              <w:r>
                <w:rPr>
                  <w:rFonts w:ascii="Times New Roman" w:hAnsi="Times New Roman"/>
                  <w:color w:val="0000FF"/>
                  <w:u w:val="single"/>
                </w:rPr>
                <w:t>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f</w:t>
              </w:r>
              <w:r w:rsidRPr="00DF6811">
                <w:rPr>
                  <w:rFonts w:ascii="Times New Roman" w:hAnsi="Times New Roman"/>
                  <w:color w:val="0000FF"/>
                  <w:u w:val="single"/>
                  <w:lang w:val="ru-RU"/>
                </w:rPr>
                <w:t>3</w:t>
              </w:r>
              <w:r>
                <w:rPr>
                  <w:rFonts w:ascii="Times New Roman" w:hAnsi="Times New Roman"/>
                  <w:color w:val="0000FF"/>
                  <w:u w:val="single"/>
                </w:rPr>
                <w:t>d</w:t>
              </w:r>
              <w:r w:rsidRPr="00DF6811">
                <w:rPr>
                  <w:rFonts w:ascii="Times New Roman" w:hAnsi="Times New Roman"/>
                  <w:color w:val="0000FF"/>
                  <w:u w:val="single"/>
                  <w:lang w:val="ru-RU"/>
                </w:rPr>
                <w:t>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ee</w:t>
              </w:r>
              <w:r w:rsidRPr="00DF6811">
                <w:rPr>
                  <w:rFonts w:ascii="Times New Roman" w:hAnsi="Times New Roman"/>
                  <w:color w:val="0000FF"/>
                  <w:u w:val="single"/>
                  <w:lang w:val="ru-RU"/>
                </w:rPr>
                <w:t>40</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10588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15</w:t>
              </w:r>
              <w:r>
                <w:rPr>
                  <w:rFonts w:ascii="Times New Roman" w:hAnsi="Times New Roman"/>
                  <w:color w:val="0000FF"/>
                  <w:u w:val="single"/>
                </w:rPr>
                <w:t>ec</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17068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15</w:t>
              </w:r>
              <w:r>
                <w:rPr>
                  <w:rFonts w:ascii="Times New Roman" w:hAnsi="Times New Roman"/>
                  <w:color w:val="0000FF"/>
                  <w:u w:val="single"/>
                </w:rPr>
                <w:t>cea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ea</w:t>
              </w:r>
              <w:r w:rsidRPr="00DF6811">
                <w:rPr>
                  <w:rFonts w:ascii="Times New Roman" w:hAnsi="Times New Roman"/>
                  <w:color w:val="0000FF"/>
                  <w:u w:val="single"/>
                  <w:lang w:val="ru-RU"/>
                </w:rPr>
                <w:t>08</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14</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10</w:t>
              </w:r>
              <w:r>
                <w:rPr>
                  <w:rFonts w:ascii="Times New Roman" w:hAnsi="Times New Roman"/>
                  <w:color w:val="0000FF"/>
                  <w:u w:val="single"/>
                </w:rPr>
                <w:t>ed</w:t>
              </w:r>
              <w:r w:rsidRPr="00DF6811">
                <w:rPr>
                  <w:rFonts w:ascii="Times New Roman" w:hAnsi="Times New Roman"/>
                  <w:color w:val="0000FF"/>
                  <w:u w:val="single"/>
                  <w:lang w:val="ru-RU"/>
                </w:rPr>
                <w:t>4</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16</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a</w:t>
              </w:r>
              <w:r w:rsidRPr="00DF6811">
                <w:rPr>
                  <w:rFonts w:ascii="Times New Roman" w:hAnsi="Times New Roman"/>
                  <w:color w:val="0000FF"/>
                  <w:u w:val="single"/>
                  <w:lang w:val="ru-RU"/>
                </w:rPr>
                <w:t>3</w:t>
              </w:r>
              <w:r>
                <w:rPr>
                  <w:rFonts w:ascii="Times New Roman" w:hAnsi="Times New Roman"/>
                  <w:color w:val="0000FF"/>
                  <w:u w:val="single"/>
                </w:rPr>
                <w:t>cc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18</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08</w:t>
              </w:r>
              <w:r>
                <w:rPr>
                  <w:rFonts w:ascii="Times New Roman" w:hAnsi="Times New Roman"/>
                  <w:color w:val="0000FF"/>
                  <w:u w:val="single"/>
                </w:rPr>
                <w:t>eb</w:t>
              </w:r>
              <w:r w:rsidRPr="00DF6811">
                <w:rPr>
                  <w:rFonts w:ascii="Times New Roman" w:hAnsi="Times New Roman"/>
                  <w:color w:val="0000FF"/>
                  <w:u w:val="single"/>
                  <w:lang w:val="ru-RU"/>
                </w:rPr>
                <w:t>4</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19</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1338</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1158</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0944</w:t>
              </w:r>
              <w:r>
                <w:rPr>
                  <w:rFonts w:ascii="Times New Roman" w:hAnsi="Times New Roman"/>
                  <w:color w:val="0000FF"/>
                  <w:u w:val="single"/>
                </w:rPr>
                <w:t>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11708</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f</w:t>
              </w:r>
              <w:r w:rsidRPr="00DF6811">
                <w:rPr>
                  <w:rFonts w:ascii="Times New Roman" w:hAnsi="Times New Roman"/>
                  <w:color w:val="0000FF"/>
                  <w:u w:val="single"/>
                  <w:lang w:val="ru-RU"/>
                </w:rPr>
                <w:t>034</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27</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08658</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29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ade</w:t>
              </w:r>
              <w:r w:rsidRPr="00DF6811">
                <w:rPr>
                  <w:rFonts w:ascii="Times New Roman" w:hAnsi="Times New Roman"/>
                  <w:color w:val="0000FF"/>
                  <w:u w:val="single"/>
                  <w:lang w:val="ru-RU"/>
                </w:rPr>
                <w:t>0</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32</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11</w:t>
              </w:r>
              <w:r>
                <w:rPr>
                  <w:rFonts w:ascii="Times New Roman" w:hAnsi="Times New Roman"/>
                  <w:color w:val="0000FF"/>
                  <w:u w:val="single"/>
                </w:rPr>
                <w:t>d</w:t>
              </w:r>
              <w:r w:rsidRPr="00DF6811">
                <w:rPr>
                  <w:rFonts w:ascii="Times New Roman" w:hAnsi="Times New Roman"/>
                  <w:color w:val="0000FF"/>
                  <w:u w:val="single"/>
                  <w:lang w:val="ru-RU"/>
                </w:rPr>
                <w:t>02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33</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11</w:t>
              </w:r>
              <w:r>
                <w:rPr>
                  <w:rFonts w:ascii="Times New Roman" w:hAnsi="Times New Roman"/>
                  <w:color w:val="0000FF"/>
                  <w:u w:val="single"/>
                </w:rPr>
                <w:t>f</w:t>
              </w:r>
              <w:r w:rsidRPr="00DF6811">
                <w:rPr>
                  <w:rFonts w:ascii="Times New Roman" w:hAnsi="Times New Roman"/>
                  <w:color w:val="0000FF"/>
                  <w:u w:val="single"/>
                  <w:lang w:val="ru-RU"/>
                </w:rPr>
                <w:t>3</w:t>
              </w:r>
              <w:r>
                <w:rPr>
                  <w:rFonts w:ascii="Times New Roman" w:hAnsi="Times New Roman"/>
                  <w:color w:val="0000FF"/>
                  <w:u w:val="single"/>
                </w:rPr>
                <w:t>c</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35</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173</w:t>
              </w:r>
              <w:r>
                <w:rPr>
                  <w:rFonts w:ascii="Times New Roman" w:hAnsi="Times New Roman"/>
                  <w:color w:val="0000FF"/>
                  <w:u w:val="single"/>
                </w:rPr>
                <w:t>e</w:t>
              </w:r>
              <w:r w:rsidRPr="00DF6811">
                <w:rPr>
                  <w:rFonts w:ascii="Times New Roman" w:hAnsi="Times New Roman"/>
                  <w:color w:val="0000FF"/>
                  <w:u w:val="single"/>
                  <w:lang w:val="ru-RU"/>
                </w:rPr>
                <w:t>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175</w:t>
              </w:r>
              <w:r>
                <w:rPr>
                  <w:rFonts w:ascii="Times New Roman" w:hAnsi="Times New Roman"/>
                  <w:color w:val="0000FF"/>
                  <w:u w:val="single"/>
                </w:rPr>
                <w:t>ae</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39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afb</w:t>
              </w:r>
              <w:r w:rsidRPr="00DF6811">
                <w:rPr>
                  <w:rFonts w:ascii="Times New Roman" w:hAnsi="Times New Roman"/>
                  <w:color w:val="0000FF"/>
                  <w:u w:val="single"/>
                  <w:lang w:val="ru-RU"/>
                </w:rPr>
                <w:t>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15</w:t>
              </w:r>
              <w:r>
                <w:rPr>
                  <w:rFonts w:ascii="Times New Roman" w:hAnsi="Times New Roman"/>
                  <w:color w:val="0000FF"/>
                  <w:u w:val="single"/>
                </w:rPr>
                <w:t>b</w:t>
              </w:r>
              <w:r w:rsidRPr="00DF6811">
                <w:rPr>
                  <w:rFonts w:ascii="Times New Roman" w:hAnsi="Times New Roman"/>
                  <w:color w:val="0000FF"/>
                  <w:u w:val="single"/>
                  <w:lang w:val="ru-RU"/>
                </w:rPr>
                <w:t>14</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08</w:t>
              </w:r>
              <w:r>
                <w:rPr>
                  <w:rFonts w:ascii="Times New Roman" w:hAnsi="Times New Roman"/>
                  <w:color w:val="0000FF"/>
                  <w:u w:val="single"/>
                </w:rPr>
                <w:t>cc</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087</w:t>
              </w:r>
              <w:r>
                <w:rPr>
                  <w:rFonts w:ascii="Times New Roman" w:hAnsi="Times New Roman"/>
                  <w:color w:val="0000FF"/>
                  <w:u w:val="single"/>
                </w:rPr>
                <w:t>e</w:t>
              </w:r>
              <w:r w:rsidRPr="00DF6811">
                <w:rPr>
                  <w:rFonts w:ascii="Times New Roman" w:hAnsi="Times New Roman"/>
                  <w:color w:val="0000FF"/>
                  <w:u w:val="single"/>
                  <w:lang w:val="ru-RU"/>
                </w:rPr>
                <w:t>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w:t>
              </w:r>
              <w:r>
                <w:rPr>
                  <w:rFonts w:ascii="Times New Roman" w:hAnsi="Times New Roman"/>
                  <w:color w:val="0000FF"/>
                  <w:u w:val="single"/>
                </w:rPr>
                <w:t>e</w:t>
              </w:r>
              <w:r w:rsidRPr="00DF6811">
                <w:rPr>
                  <w:rFonts w:ascii="Times New Roman" w:hAnsi="Times New Roman"/>
                  <w:color w:val="0000FF"/>
                  <w:u w:val="single"/>
                  <w:lang w:val="ru-RU"/>
                </w:rPr>
                <w:t>4</w:t>
              </w:r>
              <w:r>
                <w:rPr>
                  <w:rFonts w:ascii="Times New Roman" w:hAnsi="Times New Roman"/>
                  <w:color w:val="0000FF"/>
                  <w:u w:val="single"/>
                </w:rPr>
                <w:t>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45</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13</w:t>
              </w:r>
              <w:r>
                <w:rPr>
                  <w:rFonts w:ascii="Times New Roman" w:hAnsi="Times New Roman"/>
                  <w:color w:val="0000FF"/>
                  <w:u w:val="single"/>
                </w:rPr>
                <w:t>bca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46</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139</w:t>
              </w:r>
              <w:r>
                <w:rPr>
                  <w:rFonts w:ascii="Times New Roman" w:hAnsi="Times New Roman"/>
                  <w:color w:val="0000FF"/>
                  <w:u w:val="single"/>
                </w:rPr>
                <w:t>fe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w:t>
              </w:r>
              <w:r>
                <w:rPr>
                  <w:rFonts w:ascii="Times New Roman" w:hAnsi="Times New Roman"/>
                  <w:color w:val="0000FF"/>
                  <w:u w:val="single"/>
                </w:rPr>
                <w:t>c</w:t>
              </w:r>
              <w:r w:rsidRPr="00DF6811">
                <w:rPr>
                  <w:rFonts w:ascii="Times New Roman" w:hAnsi="Times New Roman"/>
                  <w:color w:val="0000FF"/>
                  <w:u w:val="single"/>
                  <w:lang w:val="ru-RU"/>
                </w:rPr>
                <w:t>66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129</w:t>
              </w:r>
              <w:r>
                <w:rPr>
                  <w:rFonts w:ascii="Times New Roman" w:hAnsi="Times New Roman"/>
                  <w:color w:val="0000FF"/>
                  <w:u w:val="single"/>
                </w:rPr>
                <w:t>e</w:t>
              </w:r>
              <w:r w:rsidRPr="00DF6811">
                <w:rPr>
                  <w:rFonts w:ascii="Times New Roman" w:hAnsi="Times New Roman"/>
                  <w:color w:val="0000FF"/>
                  <w:u w:val="single"/>
                  <w:lang w:val="ru-RU"/>
                </w:rPr>
                <w:t>6</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49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13</w:t>
              </w:r>
              <w:r>
                <w:rPr>
                  <w:rFonts w:ascii="Times New Roman" w:hAnsi="Times New Roman"/>
                  <w:color w:val="0000FF"/>
                  <w:u w:val="single"/>
                </w:rPr>
                <w:t>f</w:t>
              </w:r>
              <w:r w:rsidRPr="00DF6811">
                <w:rPr>
                  <w:rFonts w:ascii="Times New Roman" w:hAnsi="Times New Roman"/>
                  <w:color w:val="0000FF"/>
                  <w:u w:val="single"/>
                  <w:lang w:val="ru-RU"/>
                </w:rPr>
                <w:t>6</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146</w:t>
              </w:r>
              <w:r>
                <w:rPr>
                  <w:rFonts w:ascii="Times New Roman" w:hAnsi="Times New Roman"/>
                  <w:color w:val="0000FF"/>
                  <w:u w:val="single"/>
                </w:rPr>
                <w:t>ce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13</w:t>
              </w:r>
              <w:r>
                <w:rPr>
                  <w:rFonts w:ascii="Times New Roman" w:hAnsi="Times New Roman"/>
                  <w:color w:val="0000FF"/>
                  <w:u w:val="single"/>
                </w:rPr>
                <w:t>daa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w:t>
              </w:r>
              <w:r w:rsidRPr="00DF6811">
                <w:rPr>
                  <w:rFonts w:ascii="Times New Roman" w:hAnsi="Times New Roman"/>
                  <w:color w:val="0000FF"/>
                  <w:u w:val="single"/>
                  <w:lang w:val="ru-RU"/>
                </w:rPr>
                <w:t>18</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w:t>
              </w:r>
              <w:r w:rsidRPr="00DF6811">
                <w:rPr>
                  <w:rFonts w:ascii="Times New Roman" w:hAnsi="Times New Roman"/>
                  <w:color w:val="0000FF"/>
                  <w:u w:val="single"/>
                  <w:lang w:val="ru-RU"/>
                </w:rPr>
                <w:t>4</w:t>
              </w:r>
              <w:r>
                <w:rPr>
                  <w:rFonts w:ascii="Times New Roman" w:hAnsi="Times New Roman"/>
                  <w:color w:val="0000FF"/>
                  <w:u w:val="single"/>
                </w:rPr>
                <w:t>de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w:t>
              </w:r>
              <w:r w:rsidRPr="00DF6811">
                <w:rPr>
                  <w:rFonts w:ascii="Times New Roman" w:hAnsi="Times New Roman"/>
                  <w:color w:val="0000FF"/>
                  <w:u w:val="single"/>
                  <w:lang w:val="ru-RU"/>
                </w:rPr>
                <w:t>358</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56</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57</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16640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w:t>
              </w:r>
              <w:r>
                <w:rPr>
                  <w:rFonts w:ascii="Times New Roman" w:hAnsi="Times New Roman"/>
                  <w:color w:val="0000FF"/>
                  <w:u w:val="single"/>
                </w:rPr>
                <w:t>df</w:t>
              </w:r>
              <w:r w:rsidRPr="00DF6811">
                <w:rPr>
                  <w:rFonts w:ascii="Times New Roman" w:hAnsi="Times New Roman"/>
                  <w:color w:val="0000FF"/>
                  <w:u w:val="single"/>
                  <w:lang w:val="ru-RU"/>
                </w:rPr>
                <w:t>6</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59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11884</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11</w:t>
              </w:r>
              <w:r>
                <w:rPr>
                  <w:rFonts w:ascii="Times New Roman" w:hAnsi="Times New Roman"/>
                  <w:color w:val="0000FF"/>
                  <w:u w:val="single"/>
                </w:rPr>
                <w:t>a</w:t>
              </w:r>
              <w:r w:rsidRPr="00DF6811">
                <w:rPr>
                  <w:rFonts w:ascii="Times New Roman" w:hAnsi="Times New Roman"/>
                  <w:color w:val="0000FF"/>
                  <w:u w:val="single"/>
                  <w:lang w:val="ru-RU"/>
                </w:rPr>
                <w:t>00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ebc</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18</w:t>
              </w:r>
              <w:r>
                <w:rPr>
                  <w:rFonts w:ascii="Times New Roman" w:hAnsi="Times New Roman"/>
                  <w:color w:val="0000FF"/>
                  <w:u w:val="single"/>
                </w:rPr>
                <w:t>d</w:t>
              </w:r>
              <w:r w:rsidRPr="00DF6811">
                <w:rPr>
                  <w:rFonts w:ascii="Times New Roman" w:hAnsi="Times New Roman"/>
                  <w:color w:val="0000FF"/>
                  <w:u w:val="single"/>
                  <w:lang w:val="ru-RU"/>
                </w:rPr>
                <w:t>3</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Нахождение площади в заданных </w:t>
            </w:r>
            <w:r w:rsidRPr="00DF6811">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14142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cdf</w:t>
              </w:r>
              <w:r w:rsidRPr="00DF6811">
                <w:rPr>
                  <w:rFonts w:ascii="Times New Roman" w:hAnsi="Times New Roman"/>
                  <w:color w:val="0000FF"/>
                  <w:u w:val="single"/>
                  <w:lang w:val="ru-RU"/>
                </w:rPr>
                <w:t>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w:t>
              </w:r>
              <w:r w:rsidRPr="00DF6811">
                <w:rPr>
                  <w:rFonts w:ascii="Times New Roman" w:hAnsi="Times New Roman"/>
                  <w:color w:val="0000FF"/>
                  <w:u w:val="single"/>
                  <w:lang w:val="ru-RU"/>
                </w:rPr>
                <w:t>678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67</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cfc</w:t>
              </w:r>
              <w:r w:rsidRPr="00DF6811">
                <w:rPr>
                  <w:rFonts w:ascii="Times New Roman" w:hAnsi="Times New Roman"/>
                  <w:color w:val="0000FF"/>
                  <w:u w:val="single"/>
                  <w:lang w:val="ru-RU"/>
                </w:rPr>
                <w:t>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148</w:t>
              </w:r>
              <w:r>
                <w:rPr>
                  <w:rFonts w:ascii="Times New Roman" w:hAnsi="Times New Roman"/>
                  <w:color w:val="0000FF"/>
                  <w:u w:val="single"/>
                </w:rPr>
                <w:t>e</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69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12266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d</w:t>
              </w:r>
              <w:r w:rsidRPr="00DF6811">
                <w:rPr>
                  <w:rFonts w:ascii="Times New Roman" w:hAnsi="Times New Roman"/>
                  <w:color w:val="0000FF"/>
                  <w:u w:val="single"/>
                  <w:lang w:val="ru-RU"/>
                </w:rPr>
                <w:t>18</w:t>
              </w:r>
              <w:r>
                <w:rPr>
                  <w:rFonts w:ascii="Times New Roman" w:hAnsi="Times New Roman"/>
                  <w:color w:val="0000FF"/>
                  <w:u w:val="single"/>
                </w:rPr>
                <w:t>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12400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12586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a</w:t>
              </w:r>
              <w:r w:rsidRPr="00DF6811">
                <w:rPr>
                  <w:rFonts w:ascii="Times New Roman" w:hAnsi="Times New Roman"/>
                  <w:color w:val="0000FF"/>
                  <w:u w:val="single"/>
                  <w:lang w:val="ru-RU"/>
                </w:rPr>
                <w:t>1</w:t>
              </w:r>
              <w:r>
                <w:rPr>
                  <w:rFonts w:ascii="Times New Roman" w:hAnsi="Times New Roman"/>
                  <w:color w:val="0000FF"/>
                  <w:u w:val="single"/>
                </w:rPr>
                <w:t>f</w:t>
              </w:r>
              <w:r w:rsidRPr="00DF6811">
                <w:rPr>
                  <w:rFonts w:ascii="Times New Roman" w:hAnsi="Times New Roman"/>
                  <w:color w:val="0000FF"/>
                  <w:u w:val="single"/>
                  <w:lang w:val="ru-RU"/>
                </w:rPr>
                <w:t>6</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DF6811">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095</w:t>
              </w:r>
              <w:r>
                <w:rPr>
                  <w:rFonts w:ascii="Times New Roman" w:hAnsi="Times New Roman"/>
                  <w:color w:val="0000FF"/>
                  <w:u w:val="single"/>
                </w:rPr>
                <w:t>bc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0974</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0999</w:t>
              </w:r>
              <w:r>
                <w:rPr>
                  <w:rFonts w:ascii="Times New Roman" w:hAnsi="Times New Roman"/>
                  <w:color w:val="0000FF"/>
                  <w:u w:val="single"/>
                </w:rPr>
                <w:t>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a</w:t>
              </w:r>
              <w:r w:rsidRPr="00DF6811">
                <w:rPr>
                  <w:rFonts w:ascii="Times New Roman" w:hAnsi="Times New Roman"/>
                  <w:color w:val="0000FF"/>
                  <w:u w:val="single"/>
                  <w:lang w:val="ru-RU"/>
                </w:rPr>
                <w:t>020</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79</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baf</w:t>
              </w:r>
              <w:r w:rsidRPr="00DF6811">
                <w:rPr>
                  <w:rFonts w:ascii="Times New Roman" w:hAnsi="Times New Roman"/>
                  <w:color w:val="0000FF"/>
                  <w:u w:val="single"/>
                  <w:lang w:val="ru-RU"/>
                </w:rPr>
                <w:t>6</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bcc</w:t>
              </w:r>
              <w:r w:rsidRPr="00DF6811">
                <w:rPr>
                  <w:rFonts w:ascii="Times New Roman" w:hAnsi="Times New Roman"/>
                  <w:color w:val="0000FF"/>
                  <w:u w:val="single"/>
                  <w:lang w:val="ru-RU"/>
                </w:rPr>
                <w:t>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84</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10</w:t>
              </w:r>
              <w:r>
                <w:rPr>
                  <w:rFonts w:ascii="Times New Roman" w:hAnsi="Times New Roman"/>
                  <w:color w:val="0000FF"/>
                  <w:u w:val="single"/>
                </w:rPr>
                <w:t>d</w:t>
              </w:r>
              <w:r w:rsidRPr="00DF6811">
                <w:rPr>
                  <w:rFonts w:ascii="Times New Roman" w:hAnsi="Times New Roman"/>
                  <w:color w:val="0000FF"/>
                  <w:u w:val="single"/>
                  <w:lang w:val="ru-RU"/>
                </w:rPr>
                <w:t>4</w:t>
              </w:r>
              <w:r>
                <w:rPr>
                  <w:rFonts w:ascii="Times New Roman" w:hAnsi="Times New Roman"/>
                  <w:color w:val="0000FF"/>
                  <w:u w:val="single"/>
                </w:rPr>
                <w:t>e</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86</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120</w:t>
              </w:r>
              <w:r>
                <w:rPr>
                  <w:rFonts w:ascii="Times New Roman" w:hAnsi="Times New Roman"/>
                  <w:color w:val="0000FF"/>
                  <w:u w:val="single"/>
                </w:rPr>
                <w:t>e</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d</w:t>
              </w:r>
              <w:r w:rsidRPr="00DF6811">
                <w:rPr>
                  <w:rFonts w:ascii="Times New Roman" w:hAnsi="Times New Roman"/>
                  <w:color w:val="0000FF"/>
                  <w:u w:val="single"/>
                  <w:lang w:val="ru-RU"/>
                </w:rPr>
                <w:t>400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89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w:t>
              </w:r>
              <w:r w:rsidRPr="00DF6811">
                <w:rPr>
                  <w:rFonts w:ascii="Times New Roman" w:hAnsi="Times New Roman"/>
                  <w:color w:val="0000FF"/>
                  <w:u w:val="single"/>
                  <w:lang w:val="ru-RU"/>
                </w:rPr>
                <w:t>8</w:t>
              </w:r>
              <w:r>
                <w:rPr>
                  <w:rFonts w:ascii="Times New Roman" w:hAnsi="Times New Roman"/>
                  <w:color w:val="0000FF"/>
                  <w:u w:val="single"/>
                </w:rPr>
                <w:t>ee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e</w:t>
              </w:r>
              <w:r w:rsidRPr="00DF6811">
                <w:rPr>
                  <w:rFonts w:ascii="Times New Roman" w:hAnsi="Times New Roman"/>
                  <w:color w:val="0000FF"/>
                  <w:u w:val="single"/>
                  <w:lang w:val="ru-RU"/>
                </w:rPr>
                <w:t>634</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be</w:t>
              </w:r>
              <w:r w:rsidRPr="00DF6811">
                <w:rPr>
                  <w:rFonts w:ascii="Times New Roman" w:hAnsi="Times New Roman"/>
                  <w:color w:val="0000FF"/>
                  <w:u w:val="single"/>
                  <w:lang w:val="ru-RU"/>
                </w:rPr>
                <w:t>8</w:t>
              </w:r>
              <w:r>
                <w:rPr>
                  <w:rFonts w:ascii="Times New Roman" w:hAnsi="Times New Roman"/>
                  <w:color w:val="0000FF"/>
                  <w:u w:val="single"/>
                </w:rPr>
                <w:t>e</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93</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c</w:t>
              </w:r>
              <w:r w:rsidRPr="00DF6811">
                <w:rPr>
                  <w:rFonts w:ascii="Times New Roman" w:hAnsi="Times New Roman"/>
                  <w:color w:val="0000FF"/>
                  <w:u w:val="single"/>
                  <w:lang w:val="ru-RU"/>
                </w:rPr>
                <w:t>212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c</w:t>
              </w:r>
              <w:r w:rsidRPr="00DF6811">
                <w:rPr>
                  <w:rFonts w:ascii="Times New Roman" w:hAnsi="Times New Roman"/>
                  <w:color w:val="0000FF"/>
                  <w:u w:val="single"/>
                  <w:lang w:val="ru-RU"/>
                </w:rPr>
                <w:t>3</w:t>
              </w:r>
              <w:r>
                <w:rPr>
                  <w:rFonts w:ascii="Times New Roman" w:hAnsi="Times New Roman"/>
                  <w:color w:val="0000FF"/>
                  <w:u w:val="single"/>
                </w:rPr>
                <w:t>f</w:t>
              </w:r>
              <w:r w:rsidRPr="00DF6811">
                <w:rPr>
                  <w:rFonts w:ascii="Times New Roman" w:hAnsi="Times New Roman"/>
                  <w:color w:val="0000FF"/>
                  <w:u w:val="single"/>
                  <w:lang w:val="ru-RU"/>
                </w:rPr>
                <w:t>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13666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Изображение на клетчатой бумаге </w:t>
            </w:r>
            <w:r w:rsidRPr="00DF6811">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14</w:t>
              </w:r>
              <w:r>
                <w:rPr>
                  <w:rFonts w:ascii="Times New Roman" w:hAnsi="Times New Roman"/>
                  <w:color w:val="0000FF"/>
                  <w:u w:val="single"/>
                </w:rPr>
                <w:t>c</w:t>
              </w:r>
              <w:r w:rsidRPr="00DF6811">
                <w:rPr>
                  <w:rFonts w:ascii="Times New Roman" w:hAnsi="Times New Roman"/>
                  <w:color w:val="0000FF"/>
                  <w:u w:val="single"/>
                  <w:lang w:val="ru-RU"/>
                </w:rPr>
                <w:t>8</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14</w:t>
              </w:r>
              <w:r>
                <w:rPr>
                  <w:rFonts w:ascii="Times New Roman" w:hAnsi="Times New Roman"/>
                  <w:color w:val="0000FF"/>
                  <w:u w:val="single"/>
                </w:rPr>
                <w:t>e</w:t>
              </w:r>
              <w:r w:rsidRPr="00DF6811">
                <w:rPr>
                  <w:rFonts w:ascii="Times New Roman" w:hAnsi="Times New Roman"/>
                  <w:color w:val="0000FF"/>
                  <w:u w:val="single"/>
                  <w:lang w:val="ru-RU"/>
                </w:rPr>
                <w:t>62</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99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16078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092</w:t>
              </w:r>
              <w:r>
                <w:rPr>
                  <w:rFonts w:ascii="Times New Roman" w:hAnsi="Times New Roman"/>
                  <w:color w:val="0000FF"/>
                  <w:u w:val="single"/>
                </w:rPr>
                <w:t>c</w:t>
              </w:r>
              <w:r w:rsidRPr="00DF6811">
                <w:rPr>
                  <w:rFonts w:ascii="Times New Roman" w:hAnsi="Times New Roman"/>
                  <w:color w:val="0000FF"/>
                  <w:u w:val="single"/>
                  <w:lang w:val="ru-RU"/>
                </w:rPr>
                <w:t>4</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101</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14</w:t>
              </w:r>
              <w:r>
                <w:rPr>
                  <w:rFonts w:ascii="Times New Roman" w:hAnsi="Times New Roman"/>
                  <w:color w:val="0000FF"/>
                  <w:u w:val="single"/>
                </w:rPr>
                <w:t>ab</w:t>
              </w:r>
              <w:r w:rsidRPr="00DF6811">
                <w:rPr>
                  <w:rFonts w:ascii="Times New Roman" w:hAnsi="Times New Roman"/>
                  <w:color w:val="0000FF"/>
                  <w:u w:val="single"/>
                  <w:lang w:val="ru-RU"/>
                </w:rPr>
                <w:t>6</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103</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07208</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0820</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107</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17</w:t>
              </w:r>
              <w:r>
                <w:rPr>
                  <w:rFonts w:ascii="Times New Roman" w:hAnsi="Times New Roman"/>
                  <w:color w:val="0000FF"/>
                  <w:u w:val="single"/>
                </w:rPr>
                <w:t>aea</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109</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07</w:t>
              </w:r>
              <w:r>
                <w:rPr>
                  <w:rFonts w:ascii="Times New Roman" w:hAnsi="Times New Roman"/>
                  <w:color w:val="0000FF"/>
                  <w:u w:val="single"/>
                </w:rPr>
                <w:t>ff</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09116</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111</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09</w:t>
              </w:r>
              <w:r>
                <w:rPr>
                  <w:rFonts w:ascii="Times New Roman" w:hAnsi="Times New Roman"/>
                  <w:color w:val="0000FF"/>
                  <w:u w:val="single"/>
                </w:rPr>
                <w:t>bde</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113</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ca</w:t>
              </w:r>
              <w:r w:rsidRPr="00DF6811">
                <w:rPr>
                  <w:rFonts w:ascii="Times New Roman" w:hAnsi="Times New Roman"/>
                  <w:color w:val="0000FF"/>
                  <w:u w:val="single"/>
                  <w:lang w:val="ru-RU"/>
                </w:rPr>
                <w:t>46</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cc</w:t>
              </w:r>
              <w:r w:rsidRPr="00DF6811">
                <w:rPr>
                  <w:rFonts w:ascii="Times New Roman" w:hAnsi="Times New Roman"/>
                  <w:color w:val="0000FF"/>
                  <w:u w:val="single"/>
                  <w:lang w:val="ru-RU"/>
                </w:rPr>
                <w:t>1</w:t>
              </w:r>
              <w:r>
                <w:rPr>
                  <w:rFonts w:ascii="Times New Roman" w:hAnsi="Times New Roman"/>
                  <w:color w:val="0000FF"/>
                  <w:u w:val="single"/>
                </w:rPr>
                <w:t>c</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16</w:t>
              </w:r>
              <w:r>
                <w:rPr>
                  <w:rFonts w:ascii="Times New Roman" w:hAnsi="Times New Roman"/>
                  <w:color w:val="0000FF"/>
                  <w:u w:val="single"/>
                </w:rPr>
                <w:t>c</w:t>
              </w:r>
              <w:r w:rsidRPr="00DF6811">
                <w:rPr>
                  <w:rFonts w:ascii="Times New Roman" w:hAnsi="Times New Roman"/>
                  <w:color w:val="0000FF"/>
                  <w:u w:val="single"/>
                  <w:lang w:val="ru-RU"/>
                </w:rPr>
                <w:t>6</w:t>
              </w:r>
              <w:r>
                <w:rPr>
                  <w:rFonts w:ascii="Times New Roman" w:hAnsi="Times New Roman"/>
                  <w:color w:val="0000FF"/>
                  <w:u w:val="single"/>
                </w:rPr>
                <w:t>c</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118</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120</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defa</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121</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122</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dd</w:t>
              </w:r>
              <w:r w:rsidRPr="00DF6811">
                <w:rPr>
                  <w:rFonts w:ascii="Times New Roman" w:hAnsi="Times New Roman"/>
                  <w:color w:val="0000FF"/>
                  <w:u w:val="single"/>
                  <w:lang w:val="ru-RU"/>
                </w:rPr>
                <w:t>2</w:t>
              </w:r>
              <w:r>
                <w:rPr>
                  <w:rFonts w:ascii="Times New Roman" w:hAnsi="Times New Roman"/>
                  <w:color w:val="0000FF"/>
                  <w:u w:val="single"/>
                </w:rPr>
                <w:t>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17220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126</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18120</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127</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128</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1043</w:t>
              </w:r>
              <w:r>
                <w:rPr>
                  <w:rFonts w:ascii="Times New Roman" w:hAnsi="Times New Roman"/>
                  <w:color w:val="0000FF"/>
                  <w:u w:val="single"/>
                </w:rPr>
                <w:t>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129</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102</w:t>
              </w:r>
              <w:r>
                <w:rPr>
                  <w:rFonts w:ascii="Times New Roman" w:hAnsi="Times New Roman"/>
                  <w:color w:val="0000FF"/>
                  <w:u w:val="single"/>
                </w:rPr>
                <w:t>b</w:t>
              </w:r>
              <w:r w:rsidRPr="00DF6811">
                <w:rPr>
                  <w:rFonts w:ascii="Times New Roman" w:hAnsi="Times New Roman"/>
                  <w:color w:val="0000FF"/>
                  <w:u w:val="single"/>
                  <w:lang w:val="ru-RU"/>
                </w:rPr>
                <w:t>8</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130</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0</w:t>
              </w:r>
              <w:r>
                <w:rPr>
                  <w:rFonts w:ascii="Times New Roman" w:hAnsi="Times New Roman"/>
                  <w:color w:val="0000FF"/>
                  <w:u w:val="single"/>
                </w:rPr>
                <w:t>e</w:t>
              </w:r>
              <w:r w:rsidRPr="00DF6811">
                <w:rPr>
                  <w:rFonts w:ascii="Times New Roman" w:hAnsi="Times New Roman"/>
                  <w:color w:val="0000FF"/>
                  <w:u w:val="single"/>
                  <w:lang w:val="ru-RU"/>
                </w:rPr>
                <w:t>81</w:t>
              </w:r>
              <w:r>
                <w:rPr>
                  <w:rFonts w:ascii="Times New Roman" w:hAnsi="Times New Roman"/>
                  <w:color w:val="0000FF"/>
                  <w:u w:val="single"/>
                </w:rPr>
                <w:t>e</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131</w:t>
            </w:r>
          </w:p>
        </w:tc>
        <w:tc>
          <w:tcPr>
            <w:tcW w:w="3461"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17</w:t>
              </w:r>
              <w:r>
                <w:rPr>
                  <w:rFonts w:ascii="Times New Roman" w:hAnsi="Times New Roman"/>
                  <w:color w:val="0000FF"/>
                  <w:u w:val="single"/>
                </w:rPr>
                <w:t>c</w:t>
              </w:r>
              <w:r w:rsidRPr="00DF6811">
                <w:rPr>
                  <w:rFonts w:ascii="Times New Roman" w:hAnsi="Times New Roman"/>
                  <w:color w:val="0000FF"/>
                  <w:u w:val="single"/>
                  <w:lang w:val="ru-RU"/>
                </w:rPr>
                <w:t>7</w:t>
              </w:r>
              <w:r>
                <w:rPr>
                  <w:rFonts w:ascii="Times New Roman" w:hAnsi="Times New Roman"/>
                  <w:color w:val="0000FF"/>
                  <w:u w:val="single"/>
                </w:rPr>
                <w:t>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1858</w:t>
              </w:r>
              <w:r>
                <w:rPr>
                  <w:rFonts w:ascii="Times New Roman" w:hAnsi="Times New Roman"/>
                  <w:color w:val="0000FF"/>
                  <w:u w:val="single"/>
                </w:rPr>
                <w:t>a</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133</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18</w:t>
              </w:r>
              <w:r>
                <w:rPr>
                  <w:rFonts w:ascii="Times New Roman" w:hAnsi="Times New Roman"/>
                  <w:color w:val="0000FF"/>
                  <w:u w:val="single"/>
                </w:rPr>
                <w:t>b</w:t>
              </w:r>
              <w:r w:rsidRPr="00DF6811">
                <w:rPr>
                  <w:rFonts w:ascii="Times New Roman" w:hAnsi="Times New Roman"/>
                  <w:color w:val="0000FF"/>
                  <w:u w:val="single"/>
                  <w:lang w:val="ru-RU"/>
                </w:rPr>
                <w:t>70</w:t>
              </w:r>
            </w:hyperlink>
          </w:p>
        </w:tc>
      </w:tr>
      <w:tr w:rsidR="00400BA2" w:rsidRPr="00D14A99">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134</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16</w:t>
              </w:r>
              <w:r>
                <w:rPr>
                  <w:rFonts w:ascii="Times New Roman" w:hAnsi="Times New Roman"/>
                  <w:color w:val="0000FF"/>
                  <w:u w:val="single"/>
                </w:rPr>
                <w:t>eb</w:t>
              </w:r>
              <w:r w:rsidRPr="00DF6811">
                <w:rPr>
                  <w:rFonts w:ascii="Times New Roman" w:hAnsi="Times New Roman"/>
                  <w:color w:val="0000FF"/>
                  <w:u w:val="single"/>
                  <w:lang w:val="ru-RU"/>
                </w:rPr>
                <w:t>0</w:t>
              </w:r>
            </w:hyperlink>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135</w:t>
            </w:r>
          </w:p>
        </w:tc>
        <w:tc>
          <w:tcPr>
            <w:tcW w:w="3461"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00BA2" w:rsidRDefault="00400BA2">
            <w:pPr>
              <w:spacing w:after="0"/>
              <w:ind w:left="135"/>
              <w:jc w:val="center"/>
            </w:pP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447" w:type="dxa"/>
            <w:tcMar>
              <w:top w:w="50" w:type="dxa"/>
              <w:left w:w="100" w:type="dxa"/>
            </w:tcMar>
            <w:vAlign w:val="center"/>
          </w:tcPr>
          <w:p w:rsidR="00400BA2" w:rsidRDefault="00967DC9">
            <w:pPr>
              <w:spacing w:after="0"/>
            </w:pPr>
            <w:r>
              <w:rPr>
                <w:rFonts w:ascii="Times New Roman" w:hAnsi="Times New Roman"/>
                <w:color w:val="000000"/>
                <w:sz w:val="24"/>
              </w:rPr>
              <w:t>136</w:t>
            </w:r>
          </w:p>
        </w:tc>
        <w:tc>
          <w:tcPr>
            <w:tcW w:w="3461" w:type="dxa"/>
            <w:tcMar>
              <w:top w:w="50" w:type="dxa"/>
              <w:left w:w="100" w:type="dxa"/>
            </w:tcMar>
            <w:vAlign w:val="center"/>
          </w:tcPr>
          <w:p w:rsidR="00400BA2" w:rsidRDefault="00967DC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00BA2" w:rsidRDefault="00400BA2">
            <w:pPr>
              <w:spacing w:after="0"/>
              <w:ind w:left="135"/>
              <w:jc w:val="center"/>
            </w:pPr>
          </w:p>
        </w:tc>
        <w:tc>
          <w:tcPr>
            <w:tcW w:w="1110" w:type="dxa"/>
            <w:tcMar>
              <w:top w:w="50" w:type="dxa"/>
              <w:left w:w="100" w:type="dxa"/>
            </w:tcMar>
            <w:vAlign w:val="center"/>
          </w:tcPr>
          <w:p w:rsidR="00400BA2" w:rsidRDefault="00400BA2">
            <w:pPr>
              <w:spacing w:after="0"/>
              <w:ind w:left="135"/>
            </w:pPr>
          </w:p>
        </w:tc>
        <w:tc>
          <w:tcPr>
            <w:tcW w:w="1922" w:type="dxa"/>
            <w:tcMar>
              <w:top w:w="50" w:type="dxa"/>
              <w:left w:w="100" w:type="dxa"/>
            </w:tcMar>
            <w:vAlign w:val="center"/>
          </w:tcPr>
          <w:p w:rsidR="00400BA2" w:rsidRDefault="00400BA2">
            <w:pPr>
              <w:spacing w:after="0"/>
              <w:ind w:left="135"/>
            </w:pPr>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967DC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400BA2">
        <w:trPr>
          <w:trHeight w:val="144"/>
          <w:tblCellSpacing w:w="20" w:type="nil"/>
        </w:trPr>
        <w:tc>
          <w:tcPr>
            <w:tcW w:w="448"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 п/п </w:t>
            </w:r>
          </w:p>
          <w:p w:rsidR="00400BA2" w:rsidRDefault="00400BA2">
            <w:pPr>
              <w:spacing w:after="0"/>
              <w:ind w:left="135"/>
            </w:pPr>
          </w:p>
        </w:tc>
        <w:tc>
          <w:tcPr>
            <w:tcW w:w="3432"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Тема урока </w:t>
            </w:r>
          </w:p>
          <w:p w:rsidR="00400BA2" w:rsidRDefault="00400BA2">
            <w:pPr>
              <w:spacing w:after="0"/>
              <w:ind w:left="135"/>
            </w:pPr>
          </w:p>
        </w:tc>
        <w:tc>
          <w:tcPr>
            <w:tcW w:w="0" w:type="auto"/>
            <w:gridSpan w:val="3"/>
            <w:tcMar>
              <w:top w:w="50" w:type="dxa"/>
              <w:left w:w="100" w:type="dxa"/>
            </w:tcMar>
            <w:vAlign w:val="center"/>
          </w:tcPr>
          <w:p w:rsidR="00400BA2" w:rsidRDefault="00967DC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Дата изучения </w:t>
            </w:r>
          </w:p>
          <w:p w:rsidR="00400BA2" w:rsidRDefault="00400BA2">
            <w:pPr>
              <w:spacing w:after="0"/>
              <w:ind w:left="135"/>
            </w:pPr>
          </w:p>
        </w:tc>
        <w:tc>
          <w:tcPr>
            <w:tcW w:w="1925" w:type="dxa"/>
            <w:vMerge w:val="restart"/>
            <w:tcMar>
              <w:top w:w="50" w:type="dxa"/>
              <w:left w:w="100" w:type="dxa"/>
            </w:tcMar>
            <w:vAlign w:val="center"/>
          </w:tcPr>
          <w:p w:rsidR="00400BA2" w:rsidRDefault="00967DC9">
            <w:pPr>
              <w:spacing w:after="0"/>
              <w:ind w:left="135"/>
            </w:pPr>
            <w:r>
              <w:rPr>
                <w:rFonts w:ascii="Times New Roman" w:hAnsi="Times New Roman"/>
                <w:b/>
                <w:color w:val="000000"/>
                <w:sz w:val="24"/>
              </w:rPr>
              <w:t xml:space="preserve">Электронные цифровые образовательные ресурсы </w:t>
            </w:r>
          </w:p>
          <w:p w:rsidR="00400BA2" w:rsidRDefault="00400BA2">
            <w:pPr>
              <w:spacing w:after="0"/>
              <w:ind w:left="135"/>
            </w:pPr>
          </w:p>
        </w:tc>
      </w:tr>
      <w:tr w:rsidR="00400BA2">
        <w:trPr>
          <w:trHeight w:val="144"/>
          <w:tblCellSpacing w:w="20" w:type="nil"/>
        </w:trPr>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c>
          <w:tcPr>
            <w:tcW w:w="786"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Всего </w:t>
            </w:r>
          </w:p>
          <w:p w:rsidR="00400BA2" w:rsidRDefault="00400BA2">
            <w:pPr>
              <w:spacing w:after="0"/>
              <w:ind w:left="135"/>
            </w:pPr>
          </w:p>
        </w:tc>
        <w:tc>
          <w:tcPr>
            <w:tcW w:w="1477"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Контрольные работы </w:t>
            </w:r>
          </w:p>
          <w:p w:rsidR="00400BA2" w:rsidRDefault="00400BA2">
            <w:pPr>
              <w:spacing w:after="0"/>
              <w:ind w:left="135"/>
            </w:pPr>
          </w:p>
        </w:tc>
        <w:tc>
          <w:tcPr>
            <w:tcW w:w="1579" w:type="dxa"/>
            <w:tcMar>
              <w:top w:w="50" w:type="dxa"/>
              <w:left w:w="100" w:type="dxa"/>
            </w:tcMar>
            <w:vAlign w:val="center"/>
          </w:tcPr>
          <w:p w:rsidR="00400BA2" w:rsidRDefault="00967DC9">
            <w:pPr>
              <w:spacing w:after="0"/>
              <w:ind w:left="135"/>
            </w:pPr>
            <w:r>
              <w:rPr>
                <w:rFonts w:ascii="Times New Roman" w:hAnsi="Times New Roman"/>
                <w:b/>
                <w:color w:val="000000"/>
                <w:sz w:val="24"/>
              </w:rPr>
              <w:t xml:space="preserve">Практические работы </w:t>
            </w:r>
          </w:p>
          <w:p w:rsidR="00400BA2" w:rsidRDefault="00400BA2">
            <w:pPr>
              <w:spacing w:after="0"/>
              <w:ind w:left="135"/>
            </w:pPr>
          </w:p>
        </w:tc>
        <w:tc>
          <w:tcPr>
            <w:tcW w:w="0" w:type="auto"/>
            <w:vMerge/>
            <w:tcBorders>
              <w:top w:val="nil"/>
            </w:tcBorders>
            <w:tcMar>
              <w:top w:w="50" w:type="dxa"/>
              <w:left w:w="100" w:type="dxa"/>
            </w:tcMar>
          </w:tcPr>
          <w:p w:rsidR="00400BA2" w:rsidRDefault="00400BA2"/>
        </w:tc>
        <w:tc>
          <w:tcPr>
            <w:tcW w:w="0" w:type="auto"/>
            <w:vMerge/>
            <w:tcBorders>
              <w:top w:val="nil"/>
            </w:tcBorders>
            <w:tcMar>
              <w:top w:w="50" w:type="dxa"/>
              <w:left w:w="100" w:type="dxa"/>
            </w:tcMar>
          </w:tcPr>
          <w:p w:rsidR="00400BA2" w:rsidRDefault="00400BA2"/>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Повторение изученного в 3 </w:t>
            </w:r>
            <w:r w:rsidRPr="00DF6811">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27670</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19444</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Составление числового </w:t>
            </w:r>
            <w:r w:rsidRPr="00DF6811">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1925</w:t>
              </w:r>
              <w:r>
                <w:rPr>
                  <w:rFonts w:ascii="Times New Roman" w:hAnsi="Times New Roman"/>
                  <w:color w:val="0000FF"/>
                  <w:u w:val="single"/>
                </w:rPr>
                <w:t>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195</w:t>
              </w:r>
              <w:r>
                <w:rPr>
                  <w:rFonts w:ascii="Times New Roman" w:hAnsi="Times New Roman"/>
                  <w:color w:val="0000FF"/>
                  <w:u w:val="single"/>
                </w:rPr>
                <w:t>ca</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1973</w:t>
              </w:r>
              <w:r>
                <w:rPr>
                  <w:rFonts w:ascii="Times New Roman" w:hAnsi="Times New Roman"/>
                  <w:color w:val="0000FF"/>
                  <w:u w:val="single"/>
                </w:rPr>
                <w:t>c</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22</w:t>
            </w:r>
          </w:p>
        </w:tc>
        <w:tc>
          <w:tcPr>
            <w:tcW w:w="3432"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23</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24</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967DC9">
            <w:pPr>
              <w:spacing w:after="0"/>
              <w:ind w:left="135"/>
            </w:pPr>
            <w:r>
              <w:rPr>
                <w:rFonts w:ascii="Times New Roman" w:hAnsi="Times New Roman"/>
                <w:color w:val="000000"/>
                <w:sz w:val="24"/>
              </w:rPr>
              <w:t>Библиотека ЦОК</w:t>
            </w:r>
          </w:p>
          <w:p w:rsidR="00400BA2" w:rsidRDefault="00D14A99">
            <w:pPr>
              <w:numPr>
                <w:ilvl w:val="0"/>
                <w:numId w:val="1"/>
              </w:numPr>
              <w:spacing w:after="0"/>
            </w:pPr>
            <w:hyperlink r:id="rId128">
              <w:r w:rsidR="00967DC9">
                <w:rPr>
                  <w:rFonts w:ascii="Times New Roman" w:hAnsi="Times New Roman"/>
                  <w:color w:val="0000FF"/>
                  <w:u w:val="single"/>
                </w:rPr>
                <w:t>https://m.edsoo.ru/c4e1989a</w:t>
              </w:r>
            </w:hyperlink>
            <w:r w:rsidR="00967DC9">
              <w:rPr>
                <w:rFonts w:ascii="Times New Roman" w:hAnsi="Times New Roman"/>
                <w:color w:val="000000"/>
                <w:sz w:val="24"/>
              </w:rPr>
              <w:t xml:space="preserve"> </w:t>
            </w:r>
            <w:r w:rsidR="00967DC9">
              <w:rPr>
                <w:rFonts w:ascii="Times New Roman" w:hAnsi="Times New Roman"/>
                <w:color w:val="000000"/>
                <w:sz w:val="24"/>
              </w:rPr>
              <w:lastRenderedPageBreak/>
              <w:t>2)</w:t>
            </w:r>
            <w:hyperlink r:id="rId129">
              <w:r w:rsidR="00967DC9">
                <w:rPr>
                  <w:rFonts w:ascii="Times New Roman" w:hAnsi="Times New Roman"/>
                  <w:color w:val="0000FF"/>
                  <w:u w:val="single"/>
                </w:rPr>
                <w:t>https://m.edsoo.ru/c4e19de0</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26</w:t>
            </w:r>
          </w:p>
        </w:tc>
        <w:tc>
          <w:tcPr>
            <w:tcW w:w="3432"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a</w:t>
              </w:r>
              <w:r w:rsidRPr="00DF6811">
                <w:rPr>
                  <w:rFonts w:ascii="Times New Roman" w:hAnsi="Times New Roman"/>
                  <w:color w:val="0000FF"/>
                  <w:u w:val="single"/>
                  <w:lang w:val="ru-RU"/>
                </w:rPr>
                <w:t>40</w:t>
              </w:r>
              <w:r>
                <w:rPr>
                  <w:rFonts w:ascii="Times New Roman" w:hAnsi="Times New Roman"/>
                  <w:color w:val="0000FF"/>
                  <w:u w:val="single"/>
                </w:rPr>
                <w:t>c</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27</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28</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29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b</w:t>
              </w:r>
              <w:r w:rsidRPr="00DF6811">
                <w:rPr>
                  <w:rFonts w:ascii="Times New Roman" w:hAnsi="Times New Roman"/>
                  <w:color w:val="0000FF"/>
                  <w:u w:val="single"/>
                  <w:lang w:val="ru-RU"/>
                </w:rPr>
                <w:t>2</w:t>
              </w:r>
              <w:r>
                <w:rPr>
                  <w:rFonts w:ascii="Times New Roman" w:hAnsi="Times New Roman"/>
                  <w:color w:val="0000FF"/>
                  <w:u w:val="single"/>
                </w:rPr>
                <w:t>f</w:t>
              </w:r>
              <w:r w:rsidRPr="00DF6811">
                <w:rPr>
                  <w:rFonts w:ascii="Times New Roman" w:hAnsi="Times New Roman"/>
                  <w:color w:val="0000FF"/>
                  <w:u w:val="single"/>
                  <w:lang w:val="ru-RU"/>
                </w:rPr>
                <w:t>8</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b</w:t>
              </w:r>
              <w:r w:rsidRPr="00DF6811">
                <w:rPr>
                  <w:rFonts w:ascii="Times New Roman" w:hAnsi="Times New Roman"/>
                  <w:color w:val="0000FF"/>
                  <w:u w:val="single"/>
                  <w:lang w:val="ru-RU"/>
                </w:rPr>
                <w:t>488</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Сравнение объектов по площади. Соотношения </w:t>
            </w:r>
            <w:r w:rsidRPr="00DF6811">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b</w:t>
              </w:r>
              <w:r w:rsidRPr="00DF6811">
                <w:rPr>
                  <w:rFonts w:ascii="Times New Roman" w:hAnsi="Times New Roman"/>
                  <w:color w:val="0000FF"/>
                  <w:u w:val="single"/>
                  <w:lang w:val="ru-RU"/>
                </w:rPr>
                <w:t>60</w:t>
              </w:r>
              <w:r>
                <w:rPr>
                  <w:rFonts w:ascii="Times New Roman" w:hAnsi="Times New Roman"/>
                  <w:color w:val="0000FF"/>
                  <w:u w:val="single"/>
                </w:rPr>
                <w:t>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b</w:t>
              </w:r>
              <w:r w:rsidRPr="00DF6811">
                <w:rPr>
                  <w:rFonts w:ascii="Times New Roman" w:hAnsi="Times New Roman"/>
                  <w:color w:val="0000FF"/>
                  <w:u w:val="single"/>
                  <w:lang w:val="ru-RU"/>
                </w:rPr>
                <w:t>78</w:t>
              </w:r>
              <w:r>
                <w:rPr>
                  <w:rFonts w:ascii="Times New Roman" w:hAnsi="Times New Roman"/>
                  <w:color w:val="0000FF"/>
                  <w:u w:val="single"/>
                </w:rPr>
                <w:t>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a</w:t>
              </w:r>
              <w:r w:rsidRPr="00DF6811">
                <w:rPr>
                  <w:rFonts w:ascii="Times New Roman" w:hAnsi="Times New Roman"/>
                  <w:color w:val="0000FF"/>
                  <w:u w:val="single"/>
                  <w:lang w:val="ru-RU"/>
                </w:rPr>
                <w:t>89</w:t>
              </w:r>
              <w:r>
                <w:rPr>
                  <w:rFonts w:ascii="Times New Roman" w:hAnsi="Times New Roman"/>
                  <w:color w:val="0000FF"/>
                  <w:u w:val="single"/>
                </w:rPr>
                <w:t>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ae</w:t>
              </w:r>
              <w:r w:rsidRPr="00DF6811">
                <w:rPr>
                  <w:rFonts w:ascii="Times New Roman" w:hAnsi="Times New Roman"/>
                  <w:color w:val="0000FF"/>
                  <w:u w:val="single"/>
                  <w:lang w:val="ru-RU"/>
                </w:rPr>
                <w:t>2</w:t>
              </w:r>
              <w:r>
                <w:rPr>
                  <w:rFonts w:ascii="Times New Roman" w:hAnsi="Times New Roman"/>
                  <w:color w:val="0000FF"/>
                  <w:u w:val="single"/>
                </w:rPr>
                <w:t>a</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39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afe</w:t>
              </w:r>
              <w:r w:rsidRPr="00DF6811">
                <w:rPr>
                  <w:rFonts w:ascii="Times New Roman" w:hAnsi="Times New Roman"/>
                  <w:color w:val="0000FF"/>
                  <w:u w:val="single"/>
                  <w:lang w:val="ru-RU"/>
                </w:rPr>
                <w:t>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be</w:t>
              </w:r>
              <w:r w:rsidRPr="00DF6811">
                <w:rPr>
                  <w:rFonts w:ascii="Times New Roman" w:hAnsi="Times New Roman"/>
                  <w:color w:val="0000FF"/>
                  <w:u w:val="single"/>
                  <w:lang w:val="ru-RU"/>
                </w:rPr>
                <w:t>92</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43</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a</w:t>
              </w:r>
              <w:r w:rsidRPr="00DF6811">
                <w:rPr>
                  <w:rFonts w:ascii="Times New Roman" w:hAnsi="Times New Roman"/>
                  <w:color w:val="0000FF"/>
                  <w:u w:val="single"/>
                  <w:lang w:val="ru-RU"/>
                </w:rPr>
                <w:t>704</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44</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b</w:t>
              </w:r>
              <w:r w:rsidRPr="00DF6811">
                <w:rPr>
                  <w:rFonts w:ascii="Times New Roman" w:hAnsi="Times New Roman"/>
                  <w:color w:val="0000FF"/>
                  <w:u w:val="single"/>
                  <w:lang w:val="ru-RU"/>
                </w:rPr>
                <w:t>168</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45</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49</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c</w:t>
              </w:r>
              <w:r w:rsidRPr="00DF6811">
                <w:rPr>
                  <w:rFonts w:ascii="Times New Roman" w:hAnsi="Times New Roman"/>
                  <w:color w:val="0000FF"/>
                  <w:u w:val="single"/>
                  <w:lang w:val="ru-RU"/>
                </w:rPr>
                <w:t>022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53</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c</w:t>
              </w:r>
              <w:r w:rsidRPr="00DF6811">
                <w:rPr>
                  <w:rFonts w:ascii="Times New Roman" w:hAnsi="Times New Roman"/>
                  <w:color w:val="0000FF"/>
                  <w:u w:val="single"/>
                  <w:lang w:val="ru-RU"/>
                </w:rPr>
                <w:t>1</w:t>
              </w:r>
              <w:r>
                <w:rPr>
                  <w:rFonts w:ascii="Times New Roman" w:hAnsi="Times New Roman"/>
                  <w:color w:val="0000FF"/>
                  <w:u w:val="single"/>
                </w:rPr>
                <w:t>b</w:t>
              </w:r>
              <w:r w:rsidRPr="00DF6811">
                <w:rPr>
                  <w:rFonts w:ascii="Times New Roman" w:hAnsi="Times New Roman"/>
                  <w:color w:val="0000FF"/>
                  <w:u w:val="single"/>
                  <w:lang w:val="ru-RU"/>
                </w:rPr>
                <w:t>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f</w:t>
              </w:r>
              <w:r w:rsidRPr="00DF6811">
                <w:rPr>
                  <w:rFonts w:ascii="Times New Roman" w:hAnsi="Times New Roman"/>
                  <w:color w:val="0000FF"/>
                  <w:u w:val="single"/>
                  <w:lang w:val="ru-RU"/>
                </w:rPr>
                <w:t>61</w:t>
              </w:r>
              <w:r>
                <w:rPr>
                  <w:rFonts w:ascii="Times New Roman" w:hAnsi="Times New Roman"/>
                  <w:color w:val="0000FF"/>
                  <w:u w:val="single"/>
                </w:rPr>
                <w:t>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f</w:t>
              </w:r>
              <w:r w:rsidRPr="00DF6811">
                <w:rPr>
                  <w:rFonts w:ascii="Times New Roman" w:hAnsi="Times New Roman"/>
                  <w:color w:val="0000FF"/>
                  <w:u w:val="single"/>
                  <w:lang w:val="ru-RU"/>
                </w:rPr>
                <w:t>7</w:t>
              </w:r>
              <w:r>
                <w:rPr>
                  <w:rFonts w:ascii="Times New Roman" w:hAnsi="Times New Roman"/>
                  <w:color w:val="0000FF"/>
                  <w:u w:val="single"/>
                </w:rPr>
                <w:t>c</w:t>
              </w:r>
              <w:r w:rsidRPr="00DF6811">
                <w:rPr>
                  <w:rFonts w:ascii="Times New Roman" w:hAnsi="Times New Roman"/>
                  <w:color w:val="0000FF"/>
                  <w:u w:val="single"/>
                  <w:lang w:val="ru-RU"/>
                </w:rPr>
                <w:t>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59</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60</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61</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21482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65</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212</w:t>
              </w:r>
              <w:r>
                <w:rPr>
                  <w:rFonts w:ascii="Times New Roman" w:hAnsi="Times New Roman"/>
                  <w:color w:val="0000FF"/>
                  <w:u w:val="single"/>
                </w:rPr>
                <w:t>de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22</w:t>
              </w:r>
              <w:r>
                <w:rPr>
                  <w:rFonts w:ascii="Times New Roman" w:hAnsi="Times New Roman"/>
                  <w:color w:val="0000FF"/>
                  <w:u w:val="single"/>
                </w:rPr>
                <w:t>abc</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69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71</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72</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25582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aa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79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f</w:t>
              </w:r>
              <w:r w:rsidRPr="00DF6811">
                <w:rPr>
                  <w:rFonts w:ascii="Times New Roman" w:hAnsi="Times New Roman"/>
                  <w:color w:val="0000FF"/>
                  <w:u w:val="single"/>
                  <w:lang w:val="ru-RU"/>
                </w:rPr>
                <w:t>970</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Нахождение неизвестного </w:t>
            </w:r>
            <w:r w:rsidRPr="00DF6811">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fb</w:t>
              </w:r>
              <w:r w:rsidRPr="00DF6811">
                <w:rPr>
                  <w:rFonts w:ascii="Times New Roman" w:hAnsi="Times New Roman"/>
                  <w:color w:val="0000FF"/>
                  <w:u w:val="single"/>
                  <w:lang w:val="ru-RU"/>
                </w:rPr>
                <w:t>1</w:t>
              </w:r>
              <w:r>
                <w:rPr>
                  <w:rFonts w:ascii="Times New Roman" w:hAnsi="Times New Roman"/>
                  <w:color w:val="0000FF"/>
                  <w:u w:val="single"/>
                </w:rPr>
                <w:t>e</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cf</w:t>
              </w:r>
              <w:r w:rsidRPr="00DF6811">
                <w:rPr>
                  <w:rFonts w:ascii="Times New Roman" w:hAnsi="Times New Roman"/>
                  <w:color w:val="0000FF"/>
                  <w:u w:val="single"/>
                  <w:lang w:val="ru-RU"/>
                </w:rPr>
                <w:t>90</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86</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88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DF6811">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2358</w:t>
              </w:r>
              <w:r>
                <w:rPr>
                  <w:rFonts w:ascii="Times New Roman" w:hAnsi="Times New Roman"/>
                  <w:color w:val="0000FF"/>
                  <w:u w:val="single"/>
                </w:rPr>
                <w:t>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215</w:t>
              </w:r>
              <w:r>
                <w:rPr>
                  <w:rFonts w:ascii="Times New Roman" w:hAnsi="Times New Roman"/>
                  <w:color w:val="0000FF"/>
                  <w:u w:val="single"/>
                </w:rPr>
                <w:t>ea</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2597</w:t>
              </w:r>
              <w:r>
                <w:rPr>
                  <w:rFonts w:ascii="Times New Roman" w:hAnsi="Times New Roman"/>
                  <w:color w:val="0000FF"/>
                  <w:u w:val="single"/>
                </w:rPr>
                <w:t>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22</w:t>
              </w:r>
              <w:r>
                <w:rPr>
                  <w:rFonts w:ascii="Times New Roman" w:hAnsi="Times New Roman"/>
                  <w:color w:val="0000FF"/>
                  <w:u w:val="single"/>
                </w:rPr>
                <w:t>abc</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96</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97</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2226</w:t>
              </w:r>
              <w:r>
                <w:rPr>
                  <w:rFonts w:ascii="Times New Roman" w:hAnsi="Times New Roman"/>
                  <w:color w:val="0000FF"/>
                  <w:u w:val="single"/>
                </w:rPr>
                <w:t>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99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Использование данных </w:t>
            </w:r>
            <w:r w:rsidRPr="00DF6811">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25</w:t>
              </w:r>
              <w:r>
                <w:rPr>
                  <w:rFonts w:ascii="Times New Roman" w:hAnsi="Times New Roman"/>
                  <w:color w:val="0000FF"/>
                  <w:u w:val="single"/>
                </w:rPr>
                <w:t>e</w:t>
              </w:r>
              <w:r w:rsidRPr="00DF6811">
                <w:rPr>
                  <w:rFonts w:ascii="Times New Roman" w:hAnsi="Times New Roman"/>
                  <w:color w:val="0000FF"/>
                  <w:u w:val="single"/>
                  <w:lang w:val="ru-RU"/>
                </w:rPr>
                <w:t>42</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24736</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103</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104</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Правила работы с </w:t>
            </w:r>
            <w:r w:rsidRPr="00DF6811">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c</w:t>
              </w:r>
              <w:r w:rsidRPr="00DF6811">
                <w:rPr>
                  <w:rFonts w:ascii="Times New Roman" w:hAnsi="Times New Roman"/>
                  <w:color w:val="0000FF"/>
                  <w:u w:val="single"/>
                  <w:lang w:val="ru-RU"/>
                </w:rPr>
                <w:t>6</w:t>
              </w:r>
              <w:r>
                <w:rPr>
                  <w:rFonts w:ascii="Times New Roman" w:hAnsi="Times New Roman"/>
                  <w:color w:val="0000FF"/>
                  <w:u w:val="single"/>
                </w:rPr>
                <w:t>f</w:t>
              </w:r>
              <w:r w:rsidRPr="00DF6811">
                <w:rPr>
                  <w:rFonts w:ascii="Times New Roman" w:hAnsi="Times New Roman"/>
                  <w:color w:val="0000FF"/>
                  <w:u w:val="single"/>
                  <w:lang w:val="ru-RU"/>
                </w:rPr>
                <w:t>8</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109</w:t>
            </w:r>
          </w:p>
        </w:tc>
        <w:tc>
          <w:tcPr>
            <w:tcW w:w="3432"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25410</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112</w:t>
            </w:r>
          </w:p>
        </w:tc>
        <w:tc>
          <w:tcPr>
            <w:tcW w:w="3432" w:type="dxa"/>
            <w:tcMar>
              <w:top w:w="50" w:type="dxa"/>
              <w:left w:w="100" w:type="dxa"/>
            </w:tcMar>
            <w:vAlign w:val="center"/>
          </w:tcPr>
          <w:p w:rsidR="00400BA2" w:rsidRDefault="00967DC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2529</w:t>
              </w:r>
              <w:r>
                <w:rPr>
                  <w:rFonts w:ascii="Times New Roman" w:hAnsi="Times New Roman"/>
                  <w:color w:val="0000FF"/>
                  <w:u w:val="single"/>
                </w:rPr>
                <w:t>e</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Применение алгоритмов для </w:t>
            </w:r>
            <w:r w:rsidRPr="00DF6811">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118</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2316</w:t>
              </w:r>
              <w:r>
                <w:rPr>
                  <w:rFonts w:ascii="Times New Roman" w:hAnsi="Times New Roman"/>
                  <w:color w:val="0000FF"/>
                  <w:u w:val="single"/>
                </w:rPr>
                <w:t>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119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1</w:t>
              </w:r>
              <w:r>
                <w:rPr>
                  <w:rFonts w:ascii="Times New Roman" w:hAnsi="Times New Roman"/>
                  <w:color w:val="0000FF"/>
                  <w:u w:val="single"/>
                </w:rPr>
                <w:t>d</w:t>
              </w:r>
              <w:r w:rsidRPr="00DF6811">
                <w:rPr>
                  <w:rFonts w:ascii="Times New Roman" w:hAnsi="Times New Roman"/>
                  <w:color w:val="0000FF"/>
                  <w:u w:val="single"/>
                  <w:lang w:val="ru-RU"/>
                </w:rPr>
                <w:t>544</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121</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122</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241</w:t>
              </w:r>
              <w:r>
                <w:rPr>
                  <w:rFonts w:ascii="Times New Roman" w:hAnsi="Times New Roman"/>
                  <w:color w:val="0000FF"/>
                  <w:u w:val="single"/>
                </w:rPr>
                <w:t>f</w:t>
              </w:r>
              <w:r w:rsidRPr="00DF6811">
                <w:rPr>
                  <w:rFonts w:ascii="Times New Roman" w:hAnsi="Times New Roman"/>
                  <w:color w:val="0000FF"/>
                  <w:u w:val="single"/>
                  <w:lang w:val="ru-RU"/>
                </w:rPr>
                <w:t>0</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Задачи на нахождение производительности труда, </w:t>
            </w:r>
            <w:r w:rsidRPr="00DF6811">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22968</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2433</w:t>
              </w:r>
              <w:r>
                <w:rPr>
                  <w:rFonts w:ascii="Times New Roman" w:hAnsi="Times New Roman"/>
                  <w:color w:val="0000FF"/>
                  <w:u w:val="single"/>
                </w:rPr>
                <w:t>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127</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128</w:t>
            </w:r>
          </w:p>
        </w:tc>
        <w:tc>
          <w:tcPr>
            <w:tcW w:w="3432" w:type="dxa"/>
            <w:tcMar>
              <w:top w:w="50" w:type="dxa"/>
              <w:left w:w="100" w:type="dxa"/>
            </w:tcMar>
            <w:vAlign w:val="center"/>
          </w:tcPr>
          <w:p w:rsidR="00400BA2" w:rsidRDefault="00967DC9">
            <w:pPr>
              <w:spacing w:after="0"/>
              <w:ind w:left="135"/>
            </w:pPr>
            <w:r w:rsidRPr="00CC51AE">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296</w:t>
              </w:r>
              <w:r>
                <w:rPr>
                  <w:rFonts w:ascii="Times New Roman" w:hAnsi="Times New Roman"/>
                  <w:color w:val="0000FF"/>
                  <w:u w:val="single"/>
                </w:rPr>
                <w:t>aa</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129</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400BA2">
            <w:pPr>
              <w:spacing w:after="0"/>
              <w:ind w:left="135"/>
            </w:pPr>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130</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Задачи на нахождение скорости, времени, </w:t>
            </w:r>
            <w:r w:rsidRPr="00DF6811">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2911</w:t>
              </w:r>
              <w:r>
                <w:rPr>
                  <w:rFonts w:ascii="Times New Roman" w:hAnsi="Times New Roman"/>
                  <w:color w:val="0000FF"/>
                  <w:u w:val="single"/>
                </w:rPr>
                <w:t>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400BA2" w:rsidRPr="00CC51AE" w:rsidRDefault="00967DC9">
            <w:pPr>
              <w:spacing w:after="0"/>
              <w:ind w:left="135"/>
              <w:rPr>
                <w:lang w:val="ru-RU"/>
              </w:rPr>
            </w:pPr>
            <w:r w:rsidRPr="00CC51A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400BA2" w:rsidRDefault="00967DC9">
            <w:pPr>
              <w:spacing w:after="0"/>
              <w:ind w:left="135"/>
              <w:jc w:val="center"/>
            </w:pPr>
            <w:r w:rsidRPr="00CC5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29510</w:t>
              </w:r>
            </w:hyperlink>
          </w:p>
        </w:tc>
      </w:tr>
      <w:tr w:rsidR="00400BA2">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132</w:t>
            </w:r>
          </w:p>
        </w:tc>
        <w:tc>
          <w:tcPr>
            <w:tcW w:w="3432" w:type="dxa"/>
            <w:tcMar>
              <w:top w:w="50" w:type="dxa"/>
              <w:left w:w="100" w:type="dxa"/>
            </w:tcMar>
            <w:vAlign w:val="center"/>
          </w:tcPr>
          <w:p w:rsidR="00400BA2" w:rsidRDefault="00967DC9">
            <w:pPr>
              <w:spacing w:after="0"/>
              <w:ind w:left="135"/>
            </w:pPr>
            <w:r w:rsidRPr="00DF6811">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Default="00967DC9">
            <w:pPr>
              <w:spacing w:after="0"/>
              <w:ind w:left="135"/>
            </w:pPr>
            <w:r>
              <w:rPr>
                <w:rFonts w:ascii="Times New Roman" w:hAnsi="Times New Roman"/>
                <w:color w:val="000000"/>
                <w:sz w:val="24"/>
              </w:rPr>
              <w:t>Библиотека ЦОК</w:t>
            </w:r>
          </w:p>
          <w:p w:rsidR="00400BA2" w:rsidRDefault="00D14A99">
            <w:pPr>
              <w:numPr>
                <w:ilvl w:val="0"/>
                <w:numId w:val="2"/>
              </w:numPr>
              <w:spacing w:after="0"/>
            </w:pPr>
            <w:hyperlink r:id="rId171">
              <w:r w:rsidR="00967DC9">
                <w:rPr>
                  <w:rFonts w:ascii="Times New Roman" w:hAnsi="Times New Roman"/>
                  <w:color w:val="0000FF"/>
                  <w:u w:val="single"/>
                </w:rPr>
                <w:t>https://m.edsoo.ru/c4e20b40</w:t>
              </w:r>
            </w:hyperlink>
            <w:r w:rsidR="00967DC9">
              <w:rPr>
                <w:rFonts w:ascii="Times New Roman" w:hAnsi="Times New Roman"/>
                <w:color w:val="000000"/>
                <w:sz w:val="24"/>
              </w:rPr>
              <w:t xml:space="preserve"> 2)</w:t>
            </w:r>
            <w:hyperlink r:id="rId172">
              <w:r w:rsidR="00967DC9">
                <w:rPr>
                  <w:rFonts w:ascii="Times New Roman" w:hAnsi="Times New Roman"/>
                  <w:color w:val="0000FF"/>
                  <w:u w:val="single"/>
                </w:rPr>
                <w:t>https://m.edsoo.ru/c4e20cee</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133</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244</w:t>
              </w:r>
              <w:r>
                <w:rPr>
                  <w:rFonts w:ascii="Times New Roman" w:hAnsi="Times New Roman"/>
                  <w:color w:val="0000FF"/>
                  <w:u w:val="single"/>
                </w:rPr>
                <w:t>a</w:t>
              </w:r>
              <w:r w:rsidRPr="00DF6811">
                <w:rPr>
                  <w:rFonts w:ascii="Times New Roman" w:hAnsi="Times New Roman"/>
                  <w:color w:val="0000FF"/>
                  <w:u w:val="single"/>
                  <w:lang w:val="ru-RU"/>
                </w:rPr>
                <w:t>2</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134</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25154</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135</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288</w:t>
              </w:r>
              <w:r>
                <w:rPr>
                  <w:rFonts w:ascii="Times New Roman" w:hAnsi="Times New Roman"/>
                  <w:color w:val="0000FF"/>
                  <w:u w:val="single"/>
                </w:rPr>
                <w:t>ea</w:t>
              </w:r>
            </w:hyperlink>
          </w:p>
        </w:tc>
      </w:tr>
      <w:tr w:rsidR="00400BA2" w:rsidRPr="00D14A99">
        <w:trPr>
          <w:trHeight w:val="144"/>
          <w:tblCellSpacing w:w="20" w:type="nil"/>
        </w:trPr>
        <w:tc>
          <w:tcPr>
            <w:tcW w:w="448" w:type="dxa"/>
            <w:tcMar>
              <w:top w:w="50" w:type="dxa"/>
              <w:left w:w="100" w:type="dxa"/>
            </w:tcMar>
            <w:vAlign w:val="center"/>
          </w:tcPr>
          <w:p w:rsidR="00400BA2" w:rsidRDefault="00967DC9">
            <w:pPr>
              <w:spacing w:after="0"/>
            </w:pPr>
            <w:r>
              <w:rPr>
                <w:rFonts w:ascii="Times New Roman" w:hAnsi="Times New Roman"/>
                <w:color w:val="000000"/>
                <w:sz w:val="24"/>
              </w:rPr>
              <w:t>136</w:t>
            </w:r>
          </w:p>
        </w:tc>
        <w:tc>
          <w:tcPr>
            <w:tcW w:w="3432"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00BA2" w:rsidRDefault="00400BA2">
            <w:pPr>
              <w:spacing w:after="0"/>
              <w:ind w:left="135"/>
              <w:jc w:val="center"/>
            </w:pPr>
          </w:p>
        </w:tc>
        <w:tc>
          <w:tcPr>
            <w:tcW w:w="1579" w:type="dxa"/>
            <w:tcMar>
              <w:top w:w="50" w:type="dxa"/>
              <w:left w:w="100" w:type="dxa"/>
            </w:tcMar>
            <w:vAlign w:val="center"/>
          </w:tcPr>
          <w:p w:rsidR="00400BA2" w:rsidRDefault="00400BA2">
            <w:pPr>
              <w:spacing w:after="0"/>
              <w:ind w:left="135"/>
              <w:jc w:val="center"/>
            </w:pPr>
          </w:p>
        </w:tc>
        <w:tc>
          <w:tcPr>
            <w:tcW w:w="1113" w:type="dxa"/>
            <w:tcMar>
              <w:top w:w="50" w:type="dxa"/>
              <w:left w:w="100" w:type="dxa"/>
            </w:tcMar>
            <w:vAlign w:val="center"/>
          </w:tcPr>
          <w:p w:rsidR="00400BA2" w:rsidRDefault="00400BA2">
            <w:pPr>
              <w:spacing w:after="0"/>
              <w:ind w:left="135"/>
            </w:pPr>
          </w:p>
        </w:tc>
        <w:tc>
          <w:tcPr>
            <w:tcW w:w="1925" w:type="dxa"/>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F6811">
                <w:rPr>
                  <w:rFonts w:ascii="Times New Roman" w:hAnsi="Times New Roman"/>
                  <w:color w:val="0000FF"/>
                  <w:u w:val="single"/>
                  <w:lang w:val="ru-RU"/>
                </w:rPr>
                <w:t>://</w:t>
              </w:r>
              <w:r>
                <w:rPr>
                  <w:rFonts w:ascii="Times New Roman" w:hAnsi="Times New Roman"/>
                  <w:color w:val="0000FF"/>
                  <w:u w:val="single"/>
                </w:rPr>
                <w:t>m</w:t>
              </w:r>
              <w:r w:rsidRPr="00DF6811">
                <w:rPr>
                  <w:rFonts w:ascii="Times New Roman" w:hAnsi="Times New Roman"/>
                  <w:color w:val="0000FF"/>
                  <w:u w:val="single"/>
                  <w:lang w:val="ru-RU"/>
                </w:rPr>
                <w:t>.</w:t>
              </w:r>
              <w:r>
                <w:rPr>
                  <w:rFonts w:ascii="Times New Roman" w:hAnsi="Times New Roman"/>
                  <w:color w:val="0000FF"/>
                  <w:u w:val="single"/>
                </w:rPr>
                <w:t>edsoo</w:t>
              </w:r>
              <w:r w:rsidRPr="00DF6811">
                <w:rPr>
                  <w:rFonts w:ascii="Times New Roman" w:hAnsi="Times New Roman"/>
                  <w:color w:val="0000FF"/>
                  <w:u w:val="single"/>
                  <w:lang w:val="ru-RU"/>
                </w:rPr>
                <w:t>.</w:t>
              </w:r>
              <w:r>
                <w:rPr>
                  <w:rFonts w:ascii="Times New Roman" w:hAnsi="Times New Roman"/>
                  <w:color w:val="0000FF"/>
                  <w:u w:val="single"/>
                </w:rPr>
                <w:t>ru</w:t>
              </w:r>
              <w:r w:rsidRPr="00DF6811">
                <w:rPr>
                  <w:rFonts w:ascii="Times New Roman" w:hAnsi="Times New Roman"/>
                  <w:color w:val="0000FF"/>
                  <w:u w:val="single"/>
                  <w:lang w:val="ru-RU"/>
                </w:rPr>
                <w:t>/</w:t>
              </w:r>
              <w:r>
                <w:rPr>
                  <w:rFonts w:ascii="Times New Roman" w:hAnsi="Times New Roman"/>
                  <w:color w:val="0000FF"/>
                  <w:u w:val="single"/>
                </w:rPr>
                <w:t>c</w:t>
              </w:r>
              <w:r w:rsidRPr="00DF6811">
                <w:rPr>
                  <w:rFonts w:ascii="Times New Roman" w:hAnsi="Times New Roman"/>
                  <w:color w:val="0000FF"/>
                  <w:u w:val="single"/>
                  <w:lang w:val="ru-RU"/>
                </w:rPr>
                <w:t>4</w:t>
              </w:r>
              <w:r>
                <w:rPr>
                  <w:rFonts w:ascii="Times New Roman" w:hAnsi="Times New Roman"/>
                  <w:color w:val="0000FF"/>
                  <w:u w:val="single"/>
                </w:rPr>
                <w:t>e</w:t>
              </w:r>
              <w:r w:rsidRPr="00DF6811">
                <w:rPr>
                  <w:rFonts w:ascii="Times New Roman" w:hAnsi="Times New Roman"/>
                  <w:color w:val="0000FF"/>
                  <w:u w:val="single"/>
                  <w:lang w:val="ru-RU"/>
                </w:rPr>
                <w:t>299</w:t>
              </w:r>
              <w:r>
                <w:rPr>
                  <w:rFonts w:ascii="Times New Roman" w:hAnsi="Times New Roman"/>
                  <w:color w:val="0000FF"/>
                  <w:u w:val="single"/>
                </w:rPr>
                <w:t>ca</w:t>
              </w:r>
            </w:hyperlink>
          </w:p>
        </w:tc>
      </w:tr>
      <w:tr w:rsidR="00400BA2">
        <w:trPr>
          <w:trHeight w:val="144"/>
          <w:tblCellSpacing w:w="20" w:type="nil"/>
        </w:trPr>
        <w:tc>
          <w:tcPr>
            <w:tcW w:w="0" w:type="auto"/>
            <w:gridSpan w:val="2"/>
            <w:tcMar>
              <w:top w:w="50" w:type="dxa"/>
              <w:left w:w="100" w:type="dxa"/>
            </w:tcMar>
            <w:vAlign w:val="center"/>
          </w:tcPr>
          <w:p w:rsidR="00400BA2" w:rsidRPr="00DF6811" w:rsidRDefault="00967DC9">
            <w:pPr>
              <w:spacing w:after="0"/>
              <w:ind w:left="135"/>
              <w:rPr>
                <w:lang w:val="ru-RU"/>
              </w:rPr>
            </w:pPr>
            <w:r w:rsidRPr="00DF6811">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400BA2" w:rsidRDefault="00967DC9">
            <w:pPr>
              <w:spacing w:after="0"/>
              <w:ind w:left="135"/>
              <w:jc w:val="center"/>
            </w:pPr>
            <w:r w:rsidRPr="00DF68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400BA2" w:rsidRDefault="00967DC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00BA2" w:rsidRDefault="00400BA2"/>
        </w:tc>
      </w:tr>
    </w:tbl>
    <w:p w:rsidR="00400BA2" w:rsidRDefault="00400BA2">
      <w:pPr>
        <w:sectPr w:rsidR="00400BA2">
          <w:pgSz w:w="16383" w:h="11906" w:orient="landscape"/>
          <w:pgMar w:top="1134" w:right="850" w:bottom="1134" w:left="1701" w:header="720" w:footer="720" w:gutter="0"/>
          <w:cols w:space="720"/>
        </w:sectPr>
      </w:pPr>
    </w:p>
    <w:p w:rsidR="00400BA2" w:rsidRDefault="00400BA2">
      <w:pPr>
        <w:sectPr w:rsidR="00400BA2">
          <w:pgSz w:w="16383" w:h="11906" w:orient="landscape"/>
          <w:pgMar w:top="1134" w:right="850" w:bottom="1134" w:left="1701" w:header="720" w:footer="720" w:gutter="0"/>
          <w:cols w:space="720"/>
        </w:sectPr>
      </w:pPr>
    </w:p>
    <w:p w:rsidR="00400BA2" w:rsidRDefault="00400BA2" w:rsidP="00D80E64">
      <w:pPr>
        <w:spacing w:after="0"/>
        <w:sectPr w:rsidR="00400BA2">
          <w:pgSz w:w="16383" w:h="11906" w:orient="landscape"/>
          <w:pgMar w:top="1134" w:right="850" w:bottom="1134" w:left="1701" w:header="720" w:footer="720" w:gutter="0"/>
          <w:cols w:space="720"/>
        </w:sectPr>
      </w:pPr>
      <w:bookmarkStart w:id="7" w:name="block-54869103"/>
      <w:bookmarkEnd w:id="6"/>
    </w:p>
    <w:p w:rsidR="00400BA2" w:rsidRDefault="00400BA2">
      <w:pPr>
        <w:sectPr w:rsidR="00400BA2">
          <w:pgSz w:w="16383" w:h="11906" w:orient="landscape"/>
          <w:pgMar w:top="1134" w:right="850" w:bottom="1134" w:left="1701" w:header="720" w:footer="720" w:gutter="0"/>
          <w:cols w:space="720"/>
        </w:sectPr>
      </w:pPr>
    </w:p>
    <w:p w:rsidR="00400BA2" w:rsidRPr="00D80E64" w:rsidRDefault="00D80E64" w:rsidP="00D80E64">
      <w:pPr>
        <w:tabs>
          <w:tab w:val="left" w:pos="1068"/>
        </w:tabs>
        <w:sectPr w:rsidR="00400BA2" w:rsidRPr="00D80E64">
          <w:pgSz w:w="16383" w:h="11906" w:orient="landscape"/>
          <w:pgMar w:top="1134" w:right="850" w:bottom="1134" w:left="1701" w:header="720" w:footer="720" w:gutter="0"/>
          <w:cols w:space="720"/>
        </w:sectPr>
      </w:pPr>
      <w:r>
        <w:lastRenderedPageBreak/>
        <w:tab/>
      </w:r>
    </w:p>
    <w:p w:rsidR="00400BA2" w:rsidRPr="00B16498" w:rsidRDefault="00967DC9">
      <w:pPr>
        <w:spacing w:before="199" w:after="199" w:line="336" w:lineRule="auto"/>
        <w:ind w:left="120"/>
        <w:rPr>
          <w:lang w:val="ru-RU"/>
        </w:rPr>
      </w:pPr>
      <w:bookmarkStart w:id="8" w:name="block-54869105"/>
      <w:bookmarkEnd w:id="7"/>
      <w:r w:rsidRPr="00B16498">
        <w:rPr>
          <w:rFonts w:ascii="Times New Roman" w:hAnsi="Times New Roman"/>
          <w:b/>
          <w:color w:val="000000"/>
          <w:sz w:val="28"/>
          <w:lang w:val="ru-RU"/>
        </w:rPr>
        <w:lastRenderedPageBreak/>
        <w:t xml:space="preserve">ПРОВЕРЯЕМЫЕ ТРЕБОВАНИЯ К РЕЗУЛЬТАТАМ ОСВОЕНИЯ ОСНОВНОЙ </w:t>
      </w:r>
    </w:p>
    <w:p w:rsidR="00400BA2" w:rsidRDefault="00967DC9">
      <w:pPr>
        <w:spacing w:before="199" w:after="199"/>
        <w:ind w:left="120"/>
      </w:pPr>
      <w:r>
        <w:rPr>
          <w:rFonts w:ascii="Times New Roman" w:hAnsi="Times New Roman"/>
          <w:b/>
          <w:color w:val="000000"/>
          <w:sz w:val="28"/>
        </w:rPr>
        <w:t>ОБРАЗОВАТЕЛЬНОЙ ПРОГРАММЫ</w:t>
      </w:r>
    </w:p>
    <w:p w:rsidR="00400BA2" w:rsidRDefault="00400BA2">
      <w:pPr>
        <w:spacing w:after="0"/>
        <w:ind w:left="120"/>
      </w:pPr>
    </w:p>
    <w:p w:rsidR="00400BA2" w:rsidRDefault="00967DC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0BA2" w:rsidRPr="00D14A99">
        <w:trPr>
          <w:trHeight w:val="144"/>
        </w:trPr>
        <w:tc>
          <w:tcPr>
            <w:tcW w:w="1981"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00BA2" w:rsidRPr="00B16498" w:rsidRDefault="00967DC9">
            <w:pPr>
              <w:spacing w:after="0"/>
              <w:ind w:left="272"/>
              <w:rPr>
                <w:lang w:val="ru-RU"/>
              </w:rPr>
            </w:pPr>
            <w:r w:rsidRPr="00B1649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пересчитывать различные объекты, устанавливать порядковый номер объекта</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числа, бо́льшие или меньшие данного числа на заданное число</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называть и различать компоненты действий сложения и вычитания</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распознавать верные (истинные) и неверные (ложные) утверждения</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сравнивать два объекта (числа, геометрические фигуры)</w:t>
            </w:r>
          </w:p>
        </w:tc>
      </w:tr>
      <w:tr w:rsidR="00400BA2" w:rsidRPr="00D14A99">
        <w:trPr>
          <w:trHeight w:val="144"/>
        </w:trPr>
        <w:tc>
          <w:tcPr>
            <w:tcW w:w="198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распределять объекты на две группы по заданному основанию</w:t>
            </w:r>
          </w:p>
        </w:tc>
      </w:tr>
    </w:tbl>
    <w:p w:rsidR="00400BA2" w:rsidRPr="00B16498" w:rsidRDefault="00400BA2">
      <w:pPr>
        <w:spacing w:after="0"/>
        <w:ind w:left="120"/>
        <w:rPr>
          <w:lang w:val="ru-RU"/>
        </w:rPr>
      </w:pPr>
    </w:p>
    <w:p w:rsidR="00400BA2" w:rsidRDefault="00967DC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0BA2" w:rsidRPr="00D14A99">
        <w:trPr>
          <w:trHeight w:val="144"/>
        </w:trPr>
        <w:tc>
          <w:tcPr>
            <w:tcW w:w="1863"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400BA2" w:rsidRPr="00B16498" w:rsidRDefault="00967DC9">
            <w:pPr>
              <w:spacing w:after="0"/>
              <w:ind w:left="272"/>
              <w:rPr>
                <w:lang w:val="ru-RU"/>
              </w:rPr>
            </w:pPr>
            <w:r w:rsidRPr="00B1649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называть и различать компоненты действий умножения, деления</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неизвестный компонент сложения, вычитания</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закономерность в ряду объектов (чисел, геометрических фигур)</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сравнивать группы объектов (находить общее, различное)</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обнаруживать модели геометрических фигур в окружающем мире</w:t>
            </w:r>
          </w:p>
        </w:tc>
      </w:tr>
      <w:tr w:rsidR="00400BA2" w:rsidRPr="00D14A99">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подбирать примеры, подтверждающие суждение, ответ</w:t>
            </w:r>
          </w:p>
        </w:tc>
      </w:tr>
      <w:tr w:rsidR="00400BA2">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400BA2" w:rsidRDefault="00967DC9">
            <w:pPr>
              <w:spacing w:after="0" w:line="336" w:lineRule="auto"/>
              <w:ind w:left="365"/>
            </w:pPr>
            <w:r>
              <w:rPr>
                <w:rFonts w:ascii="Times New Roman" w:hAnsi="Times New Roman"/>
                <w:color w:val="000000"/>
                <w:sz w:val="24"/>
              </w:rPr>
              <w:t>составлять (дополнять) текстовую задачу</w:t>
            </w:r>
          </w:p>
        </w:tc>
      </w:tr>
      <w:tr w:rsidR="00400BA2">
        <w:trPr>
          <w:trHeight w:val="144"/>
        </w:trPr>
        <w:tc>
          <w:tcPr>
            <w:tcW w:w="1863"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400BA2" w:rsidRDefault="00967DC9">
            <w:pPr>
              <w:spacing w:after="0" w:line="336" w:lineRule="auto"/>
              <w:ind w:left="365"/>
            </w:pPr>
            <w:r>
              <w:rPr>
                <w:rFonts w:ascii="Times New Roman" w:hAnsi="Times New Roman"/>
                <w:color w:val="000000"/>
                <w:sz w:val="24"/>
              </w:rPr>
              <w:t>проверять правильность вычисления, измерения</w:t>
            </w:r>
          </w:p>
        </w:tc>
      </w:tr>
    </w:tbl>
    <w:p w:rsidR="00400BA2" w:rsidRDefault="00400BA2">
      <w:pPr>
        <w:spacing w:after="0"/>
        <w:ind w:left="120"/>
      </w:pPr>
    </w:p>
    <w:p w:rsidR="00400BA2" w:rsidRDefault="00967DC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0BA2" w:rsidRPr="00D14A99">
        <w:trPr>
          <w:trHeight w:val="144"/>
        </w:trPr>
        <w:tc>
          <w:tcPr>
            <w:tcW w:w="1880"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400BA2" w:rsidRPr="00B16498" w:rsidRDefault="00967DC9">
            <w:pPr>
              <w:spacing w:after="0"/>
              <w:ind w:left="272"/>
              <w:rPr>
                <w:lang w:val="ru-RU"/>
              </w:rPr>
            </w:pPr>
            <w:r w:rsidRPr="00B1649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неизвестный компонент арифметического действия</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называть, находить долю величины; сравнивать величины, выраженные долями</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400BA2">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сравнивать фигуры по площади</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периметр прямоугольника (квадрата), площадь прямоугольника (квадрата)</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B16498">
              <w:rPr>
                <w:rFonts w:ascii="Times New Roman" w:hAnsi="Times New Roman"/>
                <w:color w:val="000000"/>
                <w:sz w:val="24"/>
                <w:lang w:val="ru-RU"/>
              </w:rPr>
              <w:lastRenderedPageBreak/>
              <w:t>изученных связок</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классифицировать объекты по одному-двум признакам</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сравнивать математические объекты (находить общее, различное, уникальное)</w:t>
            </w:r>
          </w:p>
        </w:tc>
      </w:tr>
      <w:tr w:rsidR="00400BA2" w:rsidRPr="00D14A99">
        <w:trPr>
          <w:trHeight w:val="144"/>
        </w:trPr>
        <w:tc>
          <w:tcPr>
            <w:tcW w:w="188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выбирать верное решение математической задачи</w:t>
            </w:r>
          </w:p>
        </w:tc>
      </w:tr>
    </w:tbl>
    <w:p w:rsidR="00400BA2" w:rsidRPr="00B16498" w:rsidRDefault="00400BA2">
      <w:pPr>
        <w:spacing w:after="0"/>
        <w:ind w:left="120"/>
        <w:rPr>
          <w:lang w:val="ru-RU"/>
        </w:rPr>
      </w:pPr>
    </w:p>
    <w:p w:rsidR="00400BA2" w:rsidRDefault="00967DC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00BA2" w:rsidRPr="00D14A99">
        <w:trPr>
          <w:trHeight w:val="144"/>
        </w:trPr>
        <w:tc>
          <w:tcPr>
            <w:tcW w:w="1878"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400BA2" w:rsidRPr="00B16498" w:rsidRDefault="00967DC9">
            <w:pPr>
              <w:spacing w:after="0"/>
              <w:ind w:left="272"/>
              <w:rPr>
                <w:lang w:val="ru-RU"/>
              </w:rPr>
            </w:pPr>
            <w:r w:rsidRPr="00B1649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читать, записывать, сравнивать, упорядочивать многозначные числа</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400BA2" w:rsidRPr="00B16498" w:rsidRDefault="00967DC9">
            <w:pPr>
              <w:spacing w:after="0" w:line="336" w:lineRule="auto"/>
              <w:ind w:left="365"/>
              <w:rPr>
                <w:lang w:val="ru-RU"/>
              </w:rPr>
            </w:pPr>
            <w:r w:rsidRPr="00B16498">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долю величины, величину по её доле</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находить неизвестный компонент арифметического действия</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00BA2">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заполнять данными предложенную таблицу, столбчатую диаграмму</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составлять модель текстовой задачи, числовое выражение</w:t>
            </w:r>
          </w:p>
        </w:tc>
      </w:tr>
      <w:tr w:rsidR="00400BA2" w:rsidRPr="00D14A99">
        <w:trPr>
          <w:trHeight w:val="144"/>
        </w:trPr>
        <w:tc>
          <w:tcPr>
            <w:tcW w:w="1878"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400BA2" w:rsidRPr="00B16498" w:rsidRDefault="00400BA2">
      <w:pPr>
        <w:spacing w:after="0"/>
        <w:ind w:left="120"/>
        <w:rPr>
          <w:lang w:val="ru-RU"/>
        </w:rPr>
      </w:pPr>
    </w:p>
    <w:p w:rsidR="00400BA2" w:rsidRPr="00B16498" w:rsidRDefault="00400BA2">
      <w:pPr>
        <w:rPr>
          <w:lang w:val="ru-RU"/>
        </w:rPr>
        <w:sectPr w:rsidR="00400BA2" w:rsidRPr="00B16498">
          <w:pgSz w:w="11906" w:h="16383"/>
          <w:pgMar w:top="1134" w:right="850" w:bottom="1134" w:left="1701" w:header="720" w:footer="720" w:gutter="0"/>
          <w:cols w:space="720"/>
        </w:sectPr>
      </w:pPr>
    </w:p>
    <w:p w:rsidR="00400BA2" w:rsidRDefault="00967DC9">
      <w:pPr>
        <w:spacing w:before="199" w:after="199"/>
        <w:ind w:left="120"/>
      </w:pPr>
      <w:bookmarkStart w:id="9" w:name="block-54869107"/>
      <w:bookmarkEnd w:id="8"/>
      <w:r>
        <w:rPr>
          <w:rFonts w:ascii="Times New Roman" w:hAnsi="Times New Roman"/>
          <w:b/>
          <w:color w:val="000000"/>
          <w:sz w:val="28"/>
        </w:rPr>
        <w:lastRenderedPageBreak/>
        <w:t xml:space="preserve">ПРОВЕРЯЕМЫЕ ЭЛЕМЕНТЫ СОДЕРЖАНИЯ </w:t>
      </w:r>
    </w:p>
    <w:p w:rsidR="00400BA2" w:rsidRDefault="00400BA2">
      <w:pPr>
        <w:spacing w:after="0"/>
        <w:ind w:left="120"/>
      </w:pPr>
    </w:p>
    <w:p w:rsidR="00400BA2" w:rsidRDefault="00967DC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400BA2">
        <w:trPr>
          <w:trHeight w:val="144"/>
        </w:trPr>
        <w:tc>
          <w:tcPr>
            <w:tcW w:w="1190"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Проверяемый элемент содержания </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400BA2" w:rsidRDefault="00967DC9">
            <w:pPr>
              <w:spacing w:after="0" w:line="312" w:lineRule="auto"/>
              <w:ind w:left="365"/>
              <w:jc w:val="both"/>
            </w:pPr>
            <w:r>
              <w:rPr>
                <w:rFonts w:ascii="Times New Roman" w:hAnsi="Times New Roman"/>
                <w:color w:val="000000"/>
                <w:sz w:val="24"/>
              </w:rPr>
              <w:t>Числа и величины</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Длина и её измерение. Единицы длины и соотношения между ними</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400BA2" w:rsidRDefault="00967DC9">
            <w:pPr>
              <w:spacing w:after="0" w:line="312" w:lineRule="auto"/>
              <w:ind w:left="365"/>
              <w:jc w:val="both"/>
            </w:pPr>
            <w:r>
              <w:rPr>
                <w:rFonts w:ascii="Times New Roman" w:hAnsi="Times New Roman"/>
                <w:color w:val="000000"/>
                <w:sz w:val="24"/>
              </w:rPr>
              <w:t>Арифметические действия</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Вычитание как действие, обратное сложению</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400BA2" w:rsidRDefault="00967DC9">
            <w:pPr>
              <w:spacing w:after="0" w:line="312" w:lineRule="auto"/>
              <w:ind w:left="365"/>
              <w:jc w:val="both"/>
            </w:pPr>
            <w:r>
              <w:rPr>
                <w:rFonts w:ascii="Times New Roman" w:hAnsi="Times New Roman"/>
                <w:color w:val="000000"/>
                <w:sz w:val="24"/>
              </w:rPr>
              <w:t>Текстовые задачи</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Решение задач в одно действие</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Пространственные отношения и геометрические фигуры</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Математическая информация</w:t>
            </w:r>
          </w:p>
        </w:tc>
      </w:tr>
      <w:tr w:rsidR="00400BA2">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Закономерность в ряду заданных объектов: её обнаружение, продолжение ряда</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Верные (истинные) и неверные (ложные) предложения</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400BA2" w:rsidRPr="00D14A99">
        <w:trPr>
          <w:trHeight w:val="144"/>
        </w:trPr>
        <w:tc>
          <w:tcPr>
            <w:tcW w:w="1190"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400BA2" w:rsidRPr="00B16498" w:rsidRDefault="00400BA2">
      <w:pPr>
        <w:spacing w:after="0"/>
        <w:ind w:left="120"/>
        <w:rPr>
          <w:lang w:val="ru-RU"/>
        </w:rPr>
      </w:pPr>
    </w:p>
    <w:p w:rsidR="00400BA2" w:rsidRDefault="00967DC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400BA2">
        <w:trPr>
          <w:trHeight w:val="144"/>
        </w:trPr>
        <w:tc>
          <w:tcPr>
            <w:tcW w:w="1841"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Проверяемый элемент содержания </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Числа и величины</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Арифметические действия</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Устное и письменное сложение и вычитание чисел в пределах 100</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Текстовые задачи</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Пространственные отношения и геометрические фигуры</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400BA2" w:rsidRDefault="00967DC9">
            <w:pPr>
              <w:spacing w:after="0" w:line="312" w:lineRule="auto"/>
              <w:ind w:left="365"/>
              <w:jc w:val="both"/>
            </w:pPr>
            <w:r>
              <w:rPr>
                <w:rFonts w:ascii="Times New Roman" w:hAnsi="Times New Roman"/>
                <w:color w:val="000000"/>
                <w:sz w:val="24"/>
              </w:rPr>
              <w:t>Математическая информация</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400BA2">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400BA2" w:rsidRPr="00D14A99">
        <w:trPr>
          <w:trHeight w:val="144"/>
        </w:trPr>
        <w:tc>
          <w:tcPr>
            <w:tcW w:w="1841"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Правила работы с электронными средствами обучения</w:t>
            </w:r>
          </w:p>
        </w:tc>
      </w:tr>
    </w:tbl>
    <w:p w:rsidR="00400BA2" w:rsidRPr="00B16498" w:rsidRDefault="00400BA2">
      <w:pPr>
        <w:spacing w:after="0"/>
        <w:ind w:left="120"/>
        <w:rPr>
          <w:lang w:val="ru-RU"/>
        </w:rPr>
      </w:pPr>
    </w:p>
    <w:p w:rsidR="00400BA2" w:rsidRDefault="00967DC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400BA2">
        <w:trPr>
          <w:trHeight w:val="144"/>
        </w:trPr>
        <w:tc>
          <w:tcPr>
            <w:tcW w:w="1439" w:type="dxa"/>
            <w:tcMar>
              <w:top w:w="50" w:type="dxa"/>
              <w:left w:w="100" w:type="dxa"/>
            </w:tcMar>
            <w:vAlign w:val="center"/>
          </w:tcPr>
          <w:p w:rsidR="00400BA2" w:rsidRDefault="00967DC9">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Проверяемый элемент содержания </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Числа и величины</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400BA2" w:rsidRPr="00B16498" w:rsidRDefault="00967DC9">
            <w:pPr>
              <w:spacing w:after="0" w:line="312" w:lineRule="auto"/>
              <w:ind w:left="365"/>
              <w:rPr>
                <w:lang w:val="ru-RU"/>
              </w:rPr>
            </w:pPr>
            <w:r w:rsidRPr="00B16498">
              <w:rPr>
                <w:rFonts w:ascii="Times New Roman" w:hAnsi="Times New Roman"/>
                <w:color w:val="000000"/>
                <w:sz w:val="24"/>
                <w:lang w:val="ru-RU"/>
              </w:rPr>
              <w:t>Площадь. Сравнение объектов по площади</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400BA2" w:rsidRDefault="00967DC9">
            <w:pPr>
              <w:spacing w:after="0" w:line="312" w:lineRule="auto"/>
              <w:ind w:left="365"/>
              <w:jc w:val="both"/>
            </w:pPr>
            <w:r>
              <w:rPr>
                <w:rFonts w:ascii="Times New Roman" w:hAnsi="Times New Roman"/>
                <w:color w:val="000000"/>
                <w:sz w:val="24"/>
              </w:rPr>
              <w:t>Арифметические действия</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Письменное умножение, деление. Проверка результата вычисления</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Нахождение неизвестного компонента арифметического действия</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400BA2" w:rsidRPr="00B16498" w:rsidRDefault="00967DC9">
            <w:pPr>
              <w:spacing w:after="0" w:line="336" w:lineRule="auto"/>
              <w:ind w:left="365"/>
              <w:rPr>
                <w:lang w:val="ru-RU"/>
              </w:rPr>
            </w:pPr>
            <w:r w:rsidRPr="00B16498">
              <w:rPr>
                <w:rFonts w:ascii="Times New Roman" w:hAnsi="Times New Roman"/>
                <w:color w:val="000000"/>
                <w:sz w:val="24"/>
                <w:lang w:val="ru-RU"/>
              </w:rPr>
              <w:t>Однородные величины: сложение и вычитание</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Текстовые задачи</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Пространственные отношения и геометрические фигуры</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400BA2" w:rsidRDefault="00967DC9">
            <w:pPr>
              <w:spacing w:after="0" w:line="312" w:lineRule="auto"/>
              <w:ind w:left="365"/>
              <w:jc w:val="both"/>
            </w:pPr>
            <w:r>
              <w:rPr>
                <w:rFonts w:ascii="Times New Roman" w:hAnsi="Times New Roman"/>
                <w:color w:val="000000"/>
                <w:sz w:val="24"/>
              </w:rPr>
              <w:t>Математическая информация</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400BA2" w:rsidRPr="00B16498" w:rsidRDefault="00967DC9">
            <w:pPr>
              <w:spacing w:after="0" w:line="312" w:lineRule="auto"/>
              <w:ind w:left="365"/>
              <w:jc w:val="both"/>
              <w:rPr>
                <w:lang w:val="ru-RU"/>
              </w:rPr>
            </w:pPr>
            <w:r w:rsidRPr="00B16498">
              <w:rPr>
                <w:rFonts w:ascii="Times New Roman" w:hAnsi="Times New Roman"/>
                <w:color w:val="000000"/>
                <w:sz w:val="24"/>
                <w:lang w:val="ru-RU"/>
              </w:rPr>
              <w:t>Классификация объектов по двум признакам</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400BA2" w:rsidRDefault="00967DC9">
            <w:pPr>
              <w:spacing w:after="0" w:line="312" w:lineRule="auto"/>
              <w:ind w:left="365"/>
              <w:jc w:val="both"/>
            </w:pPr>
            <w:r w:rsidRPr="00B16498">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400BA2">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400BA2" w:rsidRPr="00D14A99">
        <w:trPr>
          <w:trHeight w:val="144"/>
        </w:trPr>
        <w:tc>
          <w:tcPr>
            <w:tcW w:w="1439"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400BA2" w:rsidRPr="00B16498" w:rsidRDefault="00400BA2">
      <w:pPr>
        <w:spacing w:after="0"/>
        <w:ind w:left="120"/>
        <w:rPr>
          <w:lang w:val="ru-RU"/>
        </w:rPr>
      </w:pPr>
    </w:p>
    <w:p w:rsidR="00400BA2" w:rsidRDefault="00967DC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400BA2">
        <w:trPr>
          <w:trHeight w:val="144"/>
        </w:trPr>
        <w:tc>
          <w:tcPr>
            <w:tcW w:w="1315"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400BA2" w:rsidRDefault="00967DC9">
            <w:pPr>
              <w:spacing w:after="0"/>
              <w:ind w:left="272"/>
            </w:pPr>
            <w:r>
              <w:rPr>
                <w:rFonts w:ascii="Times New Roman" w:hAnsi="Times New Roman"/>
                <w:b/>
                <w:color w:val="000000"/>
                <w:sz w:val="24"/>
              </w:rPr>
              <w:t xml:space="preserve"> Проверяемый элемент содержания </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Числа и величины</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400BA2" w:rsidRPr="00B16498" w:rsidRDefault="00967DC9">
            <w:pPr>
              <w:spacing w:after="0" w:line="336" w:lineRule="auto"/>
              <w:ind w:left="365"/>
              <w:rPr>
                <w:lang w:val="ru-RU"/>
              </w:rPr>
            </w:pPr>
            <w:r w:rsidRPr="00B16498">
              <w:rPr>
                <w:rFonts w:ascii="Times New Roman" w:hAnsi="Times New Roman"/>
                <w:color w:val="000000"/>
                <w:sz w:val="24"/>
                <w:lang w:val="ru-RU"/>
              </w:rPr>
              <w:t>Величины: сравнение объектов по массе, длине, площади, вместимости</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Единицы массы и соотношения между ними</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Единицы времени, соотношения между ними</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400BA2" w:rsidRPr="00B16498" w:rsidRDefault="00967DC9">
            <w:pPr>
              <w:spacing w:after="0" w:line="336" w:lineRule="auto"/>
              <w:ind w:left="365"/>
              <w:rPr>
                <w:lang w:val="ru-RU"/>
              </w:rPr>
            </w:pPr>
            <w:r w:rsidRPr="00B16498">
              <w:rPr>
                <w:rFonts w:ascii="Times New Roman" w:hAnsi="Times New Roman"/>
                <w:color w:val="000000"/>
                <w:sz w:val="24"/>
                <w:lang w:val="ru-RU"/>
              </w:rPr>
              <w:t>Доля величины времени, массы, длины</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Арифметические действия</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Умножение и деление величины на однозначное число</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400BA2" w:rsidRDefault="00967DC9">
            <w:pPr>
              <w:spacing w:after="0" w:line="336" w:lineRule="auto"/>
              <w:ind w:left="365"/>
            </w:pPr>
            <w:r>
              <w:rPr>
                <w:rFonts w:ascii="Times New Roman" w:hAnsi="Times New Roman"/>
                <w:color w:val="000000"/>
                <w:sz w:val="24"/>
              </w:rPr>
              <w:t>Текстовые задачи</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Разные способы решения некоторых видов изученных задач</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Пространственные отношения и геометрические фигуры</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400BA2" w:rsidRDefault="00967DC9">
            <w:pPr>
              <w:spacing w:after="0" w:line="336" w:lineRule="auto"/>
              <w:ind w:left="365"/>
            </w:pPr>
            <w:r>
              <w:rPr>
                <w:rFonts w:ascii="Times New Roman" w:hAnsi="Times New Roman"/>
                <w:color w:val="000000"/>
                <w:sz w:val="24"/>
              </w:rPr>
              <w:t>Наглядные представления о симметрии</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Периметр, площадь фигуры, составленной из двух-трёх прямоугольников (квадратов)</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400BA2" w:rsidRDefault="00967DC9">
            <w:pPr>
              <w:spacing w:after="0" w:line="336" w:lineRule="auto"/>
              <w:ind w:left="365"/>
              <w:jc w:val="both"/>
            </w:pPr>
            <w:r>
              <w:rPr>
                <w:rFonts w:ascii="Times New Roman" w:hAnsi="Times New Roman"/>
                <w:color w:val="000000"/>
                <w:sz w:val="24"/>
              </w:rPr>
              <w:t>Математическая информация</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400BA2">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400BA2" w:rsidRDefault="00967DC9">
            <w:pPr>
              <w:spacing w:after="0" w:line="336" w:lineRule="auto"/>
              <w:ind w:left="365"/>
              <w:jc w:val="both"/>
            </w:pPr>
            <w:r w:rsidRPr="00B16498">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400BA2" w:rsidRPr="00D14A99">
        <w:trPr>
          <w:trHeight w:val="144"/>
        </w:trPr>
        <w:tc>
          <w:tcPr>
            <w:tcW w:w="1315" w:type="dxa"/>
            <w:tcMar>
              <w:top w:w="50" w:type="dxa"/>
              <w:left w:w="100" w:type="dxa"/>
            </w:tcMar>
            <w:vAlign w:val="center"/>
          </w:tcPr>
          <w:p w:rsidR="00400BA2" w:rsidRDefault="00967DC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400BA2" w:rsidRPr="00B16498" w:rsidRDefault="00967DC9">
            <w:pPr>
              <w:spacing w:after="0" w:line="336" w:lineRule="auto"/>
              <w:ind w:left="365"/>
              <w:jc w:val="both"/>
              <w:rPr>
                <w:lang w:val="ru-RU"/>
              </w:rPr>
            </w:pPr>
            <w:r w:rsidRPr="00B16498">
              <w:rPr>
                <w:rFonts w:ascii="Times New Roman" w:hAnsi="Times New Roman"/>
                <w:color w:val="000000"/>
                <w:sz w:val="24"/>
                <w:lang w:val="ru-RU"/>
              </w:rPr>
              <w:t>Алгоритмы решения учебных и практических задач</w:t>
            </w:r>
          </w:p>
        </w:tc>
      </w:tr>
    </w:tbl>
    <w:p w:rsidR="00400BA2" w:rsidRPr="00B16498" w:rsidRDefault="00400BA2">
      <w:pPr>
        <w:rPr>
          <w:lang w:val="ru-RU"/>
        </w:rPr>
        <w:sectPr w:rsidR="00400BA2" w:rsidRPr="00B16498">
          <w:pgSz w:w="11906" w:h="16383"/>
          <w:pgMar w:top="1134" w:right="850" w:bottom="1134" w:left="1701" w:header="720" w:footer="720" w:gutter="0"/>
          <w:cols w:space="720"/>
        </w:sectPr>
      </w:pPr>
    </w:p>
    <w:p w:rsidR="00400BA2" w:rsidRPr="00B16498" w:rsidRDefault="00967DC9">
      <w:pPr>
        <w:spacing w:after="0"/>
        <w:ind w:left="120"/>
        <w:rPr>
          <w:lang w:val="ru-RU"/>
        </w:rPr>
      </w:pPr>
      <w:bookmarkStart w:id="10" w:name="block-54869106"/>
      <w:bookmarkEnd w:id="9"/>
      <w:r w:rsidRPr="00B16498">
        <w:rPr>
          <w:rFonts w:ascii="Times New Roman" w:hAnsi="Times New Roman"/>
          <w:b/>
          <w:color w:val="000000"/>
          <w:sz w:val="28"/>
          <w:lang w:val="ru-RU"/>
        </w:rPr>
        <w:lastRenderedPageBreak/>
        <w:t>УЧЕБНО-МЕТОДИЧЕСКОЕ ОБЕСПЕЧЕНИЕ ОБРАЗОВАТЕЛЬНОГО ПРОЦЕССА</w:t>
      </w:r>
    </w:p>
    <w:p w:rsidR="00400BA2" w:rsidRPr="00B16498" w:rsidRDefault="00967DC9">
      <w:pPr>
        <w:spacing w:after="0" w:line="480" w:lineRule="auto"/>
        <w:ind w:left="120"/>
        <w:rPr>
          <w:lang w:val="ru-RU"/>
        </w:rPr>
      </w:pPr>
      <w:r w:rsidRPr="00B16498">
        <w:rPr>
          <w:rFonts w:ascii="Times New Roman" w:hAnsi="Times New Roman"/>
          <w:b/>
          <w:color w:val="000000"/>
          <w:sz w:val="28"/>
          <w:lang w:val="ru-RU"/>
        </w:rPr>
        <w:t>ОБЯЗАТЕЛЬНЫЕ УЧЕБНЫЕ МАТЕРИАЛЫ ДЛЯ УЧЕНИКА</w:t>
      </w:r>
    </w:p>
    <w:p w:rsidR="00400BA2" w:rsidRPr="00B16498" w:rsidRDefault="00400BA2">
      <w:pPr>
        <w:spacing w:after="0" w:line="480" w:lineRule="auto"/>
        <w:ind w:left="120"/>
        <w:rPr>
          <w:lang w:val="ru-RU"/>
        </w:rPr>
      </w:pPr>
    </w:p>
    <w:p w:rsidR="00400BA2" w:rsidRPr="00B16498" w:rsidRDefault="00400BA2">
      <w:pPr>
        <w:spacing w:after="0" w:line="480" w:lineRule="auto"/>
        <w:ind w:left="120"/>
        <w:rPr>
          <w:lang w:val="ru-RU"/>
        </w:rPr>
      </w:pPr>
    </w:p>
    <w:p w:rsidR="00400BA2" w:rsidRPr="00B16498" w:rsidRDefault="00400BA2">
      <w:pPr>
        <w:spacing w:after="0"/>
        <w:ind w:left="120"/>
        <w:rPr>
          <w:lang w:val="ru-RU"/>
        </w:rPr>
      </w:pPr>
    </w:p>
    <w:p w:rsidR="00400BA2" w:rsidRPr="00B16498" w:rsidRDefault="00967DC9">
      <w:pPr>
        <w:spacing w:after="0" w:line="480" w:lineRule="auto"/>
        <w:ind w:left="120"/>
        <w:rPr>
          <w:lang w:val="ru-RU"/>
        </w:rPr>
      </w:pPr>
      <w:r w:rsidRPr="00B16498">
        <w:rPr>
          <w:rFonts w:ascii="Times New Roman" w:hAnsi="Times New Roman"/>
          <w:b/>
          <w:color w:val="000000"/>
          <w:sz w:val="28"/>
          <w:lang w:val="ru-RU"/>
        </w:rPr>
        <w:t>МЕТОДИЧЕСКИЕ МАТЕРИАЛЫ ДЛЯ УЧИТЕЛЯ</w:t>
      </w:r>
    </w:p>
    <w:p w:rsidR="00400BA2" w:rsidRPr="00B16498" w:rsidRDefault="00400BA2">
      <w:pPr>
        <w:spacing w:after="0" w:line="480" w:lineRule="auto"/>
        <w:ind w:left="120"/>
        <w:rPr>
          <w:lang w:val="ru-RU"/>
        </w:rPr>
      </w:pPr>
    </w:p>
    <w:p w:rsidR="00400BA2" w:rsidRPr="00B16498" w:rsidRDefault="00400BA2">
      <w:pPr>
        <w:spacing w:after="0"/>
        <w:ind w:left="120"/>
        <w:rPr>
          <w:lang w:val="ru-RU"/>
        </w:rPr>
      </w:pPr>
    </w:p>
    <w:p w:rsidR="00400BA2" w:rsidRPr="00B16498" w:rsidRDefault="00967DC9">
      <w:pPr>
        <w:spacing w:after="0" w:line="480" w:lineRule="auto"/>
        <w:ind w:left="120"/>
        <w:rPr>
          <w:lang w:val="ru-RU"/>
        </w:rPr>
      </w:pPr>
      <w:r w:rsidRPr="00B16498">
        <w:rPr>
          <w:rFonts w:ascii="Times New Roman" w:hAnsi="Times New Roman"/>
          <w:b/>
          <w:color w:val="000000"/>
          <w:sz w:val="28"/>
          <w:lang w:val="ru-RU"/>
        </w:rPr>
        <w:t>ЦИФРОВЫЕ ОБРАЗОВАТЕЛЬНЫЕ РЕСУРСЫ И РЕСУРСЫ СЕТИ ИНТЕРНЕТ</w:t>
      </w:r>
    </w:p>
    <w:p w:rsidR="00400BA2" w:rsidRPr="00B16498" w:rsidRDefault="00400BA2">
      <w:pPr>
        <w:spacing w:after="0" w:line="480" w:lineRule="auto"/>
        <w:ind w:left="120"/>
        <w:rPr>
          <w:lang w:val="ru-RU"/>
        </w:rPr>
      </w:pPr>
    </w:p>
    <w:p w:rsidR="00400BA2" w:rsidRPr="00B16498" w:rsidRDefault="00400BA2">
      <w:pPr>
        <w:rPr>
          <w:lang w:val="ru-RU"/>
        </w:rPr>
        <w:sectPr w:rsidR="00400BA2" w:rsidRPr="00B16498">
          <w:pgSz w:w="11906" w:h="16383"/>
          <w:pgMar w:top="1134" w:right="850" w:bottom="1134" w:left="1701" w:header="720" w:footer="720" w:gutter="0"/>
          <w:cols w:space="720"/>
        </w:sectPr>
      </w:pPr>
    </w:p>
    <w:bookmarkEnd w:id="10"/>
    <w:p w:rsidR="00967DC9" w:rsidRPr="00B16498" w:rsidRDefault="00967DC9">
      <w:pPr>
        <w:rPr>
          <w:lang w:val="ru-RU"/>
        </w:rPr>
      </w:pPr>
    </w:p>
    <w:sectPr w:rsidR="00967DC9" w:rsidRPr="00B164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CC475A"/>
    <w:multiLevelType w:val="multilevel"/>
    <w:tmpl w:val="32DED0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BA1A34"/>
    <w:multiLevelType w:val="multilevel"/>
    <w:tmpl w:val="F72A8F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00BA2"/>
    <w:rsid w:val="00400BA2"/>
    <w:rsid w:val="00670D54"/>
    <w:rsid w:val="006A144E"/>
    <w:rsid w:val="00705C04"/>
    <w:rsid w:val="00967DC9"/>
    <w:rsid w:val="00B16498"/>
    <w:rsid w:val="00CC51AE"/>
    <w:rsid w:val="00D14A99"/>
    <w:rsid w:val="00D80E64"/>
    <w:rsid w:val="00DF1D31"/>
    <w:rsid w:val="00DF6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18A096-8EAE-4C7C-912F-976CCBA8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011648">
      <w:bodyDiv w:val="1"/>
      <w:marLeft w:val="0"/>
      <w:marRight w:val="0"/>
      <w:marTop w:val="0"/>
      <w:marBottom w:val="0"/>
      <w:divBdr>
        <w:top w:val="none" w:sz="0" w:space="0" w:color="auto"/>
        <w:left w:val="none" w:sz="0" w:space="0" w:color="auto"/>
        <w:bottom w:val="none" w:sz="0" w:space="0" w:color="auto"/>
        <w:right w:val="none" w:sz="0" w:space="0" w:color="auto"/>
      </w:divBdr>
    </w:div>
    <w:div w:id="1273320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47" Type="http://schemas.openxmlformats.org/officeDocument/2006/relationships/hyperlink" Target="https://m.edsoo.ru/c4e0ade0" TargetMode="External"/><Relationship Id="rId63" Type="http://schemas.openxmlformats.org/officeDocument/2006/relationships/hyperlink" Target="https://m.edsoo.ru/c4e13daa" TargetMode="External"/><Relationship Id="rId68" Type="http://schemas.openxmlformats.org/officeDocument/2006/relationships/hyperlink" Target="https://m.edsoo.ru/c4e12df6" TargetMode="External"/><Relationship Id="rId84" Type="http://schemas.openxmlformats.org/officeDocument/2006/relationships/hyperlink" Target="https://m.edsoo.ru/c4e0974c"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38" Type="http://schemas.openxmlformats.org/officeDocument/2006/relationships/hyperlink" Target="https://m.edsoo.ru/c4e1be92" TargetMode="External"/><Relationship Id="rId154" Type="http://schemas.openxmlformats.org/officeDocument/2006/relationships/hyperlink" Target="https://m.edsoo.ru/c4e215ea" TargetMode="External"/><Relationship Id="rId159" Type="http://schemas.openxmlformats.org/officeDocument/2006/relationships/hyperlink" Target="https://m.edsoo.ru/c4e24736" TargetMode="External"/><Relationship Id="rId175" Type="http://schemas.openxmlformats.org/officeDocument/2006/relationships/hyperlink" Target="https://m.edsoo.ru/c4e288ea" TargetMode="External"/><Relationship Id="rId170" Type="http://schemas.openxmlformats.org/officeDocument/2006/relationships/hyperlink" Target="https://m.edsoo.ru/c4e29510" TargetMode="External"/><Relationship Id="rId16" Type="http://schemas.openxmlformats.org/officeDocument/2006/relationships/hyperlink" Target="https://m.edsoo.ru/7f4110fe"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37" Type="http://schemas.openxmlformats.org/officeDocument/2006/relationships/hyperlink" Target="https://m.edsoo.ru/c4e0ea08" TargetMode="External"/><Relationship Id="rId53" Type="http://schemas.openxmlformats.org/officeDocument/2006/relationships/hyperlink" Target="https://m.edsoo.ru/c4e15b14" TargetMode="External"/><Relationship Id="rId58" Type="http://schemas.openxmlformats.org/officeDocument/2006/relationships/hyperlink" Target="https://m.edsoo.ru/c4e139fe" TargetMode="External"/><Relationship Id="rId74" Type="http://schemas.openxmlformats.org/officeDocument/2006/relationships/hyperlink" Target="https://m.edsoo.ru/c4e0cdf2"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28" Type="http://schemas.openxmlformats.org/officeDocument/2006/relationships/hyperlink" Target="https://m.edsoo.ru/c4e1989a" TargetMode="External"/><Relationship Id="rId144" Type="http://schemas.openxmlformats.org/officeDocument/2006/relationships/hyperlink" Target="https://m.edsoo.ru/c4e1f7c2" TargetMode="External"/><Relationship Id="rId149" Type="http://schemas.openxmlformats.org/officeDocument/2006/relationships/hyperlink" Target="https://m.edsoo.ru/c4e1c4aa" TargetMode="External"/><Relationship Id="rId5" Type="http://schemas.openxmlformats.org/officeDocument/2006/relationships/image" Target="media/image1.jpeg"/><Relationship Id="rId90" Type="http://schemas.openxmlformats.org/officeDocument/2006/relationships/hyperlink" Target="https://m.edsoo.ru/c4e120e0"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65" Type="http://schemas.openxmlformats.org/officeDocument/2006/relationships/hyperlink" Target="https://m.edsoo.ru/c4e241f0" TargetMode="External"/><Relationship Id="rId22" Type="http://schemas.openxmlformats.org/officeDocument/2006/relationships/hyperlink" Target="https://m.edsoo.ru/7f411f36" TargetMode="External"/><Relationship Id="rId27" Type="http://schemas.openxmlformats.org/officeDocument/2006/relationships/hyperlink" Target="https://m.edsoo.ru/c4e0a58e" TargetMode="External"/><Relationship Id="rId43" Type="http://schemas.openxmlformats.org/officeDocument/2006/relationships/hyperlink" Target="https://m.edsoo.ru/c4e0944a" TargetMode="External"/><Relationship Id="rId48" Type="http://schemas.openxmlformats.org/officeDocument/2006/relationships/hyperlink" Target="https://m.edsoo.ru/c4e11d02" TargetMode="External"/><Relationship Id="rId64" Type="http://schemas.openxmlformats.org/officeDocument/2006/relationships/hyperlink" Target="https://m.edsoo.ru/c4e0b18c"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18" Type="http://schemas.openxmlformats.org/officeDocument/2006/relationships/hyperlink" Target="https://m.edsoo.ru/c4e0e81e" TargetMode="External"/><Relationship Id="rId134" Type="http://schemas.openxmlformats.org/officeDocument/2006/relationships/hyperlink" Target="https://m.edsoo.ru/c4e1b78a" TargetMode="External"/><Relationship Id="rId139" Type="http://schemas.openxmlformats.org/officeDocument/2006/relationships/hyperlink" Target="https://m.edsoo.ru/c4e1a704" TargetMode="External"/><Relationship Id="rId80" Type="http://schemas.openxmlformats.org/officeDocument/2006/relationships/hyperlink" Target="https://m.edsoo.ru/c4e12400"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55" Type="http://schemas.openxmlformats.org/officeDocument/2006/relationships/hyperlink" Target="https://m.edsoo.ru/c4e2597e" TargetMode="External"/><Relationship Id="rId171" Type="http://schemas.openxmlformats.org/officeDocument/2006/relationships/hyperlink" Target="https://m.edsoo.ru/c4e20b40" TargetMode="External"/><Relationship Id="rId176" Type="http://schemas.openxmlformats.org/officeDocument/2006/relationships/hyperlink" Target="https://m.edsoo.ru/c4e299ca"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0588"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08" Type="http://schemas.openxmlformats.org/officeDocument/2006/relationships/hyperlink" Target="https://m.edsoo.ru/c4e09bde" TargetMode="External"/><Relationship Id="rId124" Type="http://schemas.openxmlformats.org/officeDocument/2006/relationships/hyperlink" Target="https://m.edsoo.ru/c4e19444"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0" Type="http://schemas.openxmlformats.org/officeDocument/2006/relationships/hyperlink" Target="https://m.edsoo.ru/c4e11a00" TargetMode="External"/><Relationship Id="rId75" Type="http://schemas.openxmlformats.org/officeDocument/2006/relationships/hyperlink" Target="https://m.edsoo.ru/c4e0b678" TargetMode="External"/><Relationship Id="rId91" Type="http://schemas.openxmlformats.org/officeDocument/2006/relationships/hyperlink" Target="https://m.edsoo.ru/c4e0d400"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45" Type="http://schemas.openxmlformats.org/officeDocument/2006/relationships/hyperlink" Target="https://m.edsoo.ru/c4e21482" TargetMode="External"/><Relationship Id="rId161" Type="http://schemas.openxmlformats.org/officeDocument/2006/relationships/hyperlink" Target="https://m.edsoo.ru/c4e25410" TargetMode="External"/><Relationship Id="rId166" Type="http://schemas.openxmlformats.org/officeDocument/2006/relationships/hyperlink" Target="https://m.edsoo.ru/c4e22968"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44" Type="http://schemas.openxmlformats.org/officeDocument/2006/relationships/hyperlink" Target="https://m.edsoo.ru/c4e11708" TargetMode="External"/><Relationship Id="rId52" Type="http://schemas.openxmlformats.org/officeDocument/2006/relationships/hyperlink" Target="https://m.edsoo.ru/c4e0afb6"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19714</Words>
  <Characters>112375</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16</cp:revision>
  <dcterms:created xsi:type="dcterms:W3CDTF">2025-08-19T09:38:00Z</dcterms:created>
  <dcterms:modified xsi:type="dcterms:W3CDTF">2025-11-26T15:19:00Z</dcterms:modified>
</cp:coreProperties>
</file>