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F61" w:rsidRPr="001A1F61" w:rsidRDefault="001A1F61" w:rsidP="001A1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hAnsi="Times New Roman"/>
          <w:b/>
          <w:color w:val="C00000"/>
          <w:sz w:val="32"/>
          <w:szCs w:val="32"/>
          <w:lang w:eastAsia="ru-RU"/>
        </w:rPr>
      </w:pPr>
      <w:r w:rsidRPr="001A1F61">
        <w:rPr>
          <w:rFonts w:ascii="Times New Roman" w:hAnsi="Times New Roman"/>
          <w:b/>
          <w:color w:val="C00000"/>
          <w:sz w:val="32"/>
          <w:szCs w:val="32"/>
          <w:lang w:eastAsia="ru-RU"/>
        </w:rPr>
        <w:t>Требования к квалификационным категориям</w:t>
      </w:r>
    </w:p>
    <w:p w:rsidR="001A1F61" w:rsidRPr="001A1F61" w:rsidRDefault="001A1F61" w:rsidP="001A1F61">
      <w:pPr>
        <w:tabs>
          <w:tab w:val="left" w:pos="567"/>
        </w:tabs>
        <w:spacing w:after="0" w:line="240" w:lineRule="auto"/>
        <w:ind w:left="-426" w:right="62" w:firstLine="36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(</w:t>
      </w:r>
      <w:r w:rsidRPr="001A1F6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ИЗ    </w:t>
      </w:r>
      <w:r w:rsidRPr="001A1F6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ПРИКАЗА</w:t>
      </w:r>
      <w:r w:rsidRPr="001A1F6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/>
        <w:t>МИНИСТЕРСТВА ОБРАЗОВАНИЯ И НАУКИ РОССИЙСКОЙ ФЕДЕРАЦИИ</w:t>
      </w:r>
      <w:r w:rsidRPr="001A1F6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/>
        <w:t> </w:t>
      </w:r>
      <w:r w:rsidRPr="001A1F61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от 07 апреля 2014 г. № 276</w:t>
      </w:r>
      <w:r w:rsidRPr="001A1F61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br/>
      </w:r>
      <w:r w:rsidRPr="001A1F6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"ОБ УТВЕРЖДЕНИИ ПОРЯДКА ПРОВЕДЕНИЯ АТТЕСТАЦИИ ПЕДАГОГИЧЕСКИХ РАБОТНИКОВ ОРГАНИЗАЦИЙ, ОСУЩЕСТВЛЯЮЩИХ ОБРАЗОВАТЕЛЬНУЮ ДЕЯТЕЛЬНОСТЬ"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)</w:t>
      </w:r>
    </w:p>
    <w:p w:rsidR="001A1F61" w:rsidRPr="001A1F61" w:rsidRDefault="001A1F61" w:rsidP="001A1F61">
      <w:pPr>
        <w:tabs>
          <w:tab w:val="left" w:pos="567"/>
        </w:tabs>
        <w:spacing w:after="0" w:line="240" w:lineRule="auto"/>
        <w:ind w:left="-426" w:right="62" w:firstLine="369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A1F61" w:rsidRPr="001A1F61" w:rsidRDefault="001A1F61" w:rsidP="001A1F61">
      <w:pPr>
        <w:tabs>
          <w:tab w:val="left" w:pos="567"/>
        </w:tabs>
        <w:spacing w:after="0" w:line="240" w:lineRule="auto"/>
        <w:ind w:left="-426" w:right="62" w:firstLine="369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proofErr w:type="spellStart"/>
      <w:r w:rsidRPr="001A1F61">
        <w:rPr>
          <w:rFonts w:ascii="Times New Roman" w:eastAsia="Times New Roman" w:hAnsi="Times New Roman"/>
          <w:b/>
          <w:sz w:val="26"/>
          <w:szCs w:val="26"/>
          <w:lang w:eastAsia="ru-RU"/>
        </w:rPr>
        <w:t>III</w:t>
      </w:r>
      <w:proofErr w:type="spellEnd"/>
      <w:r w:rsidRPr="001A1F61">
        <w:rPr>
          <w:rFonts w:ascii="Times New Roman" w:eastAsia="Times New Roman" w:hAnsi="Times New Roman"/>
          <w:b/>
          <w:sz w:val="26"/>
          <w:szCs w:val="26"/>
          <w:lang w:eastAsia="ru-RU"/>
        </w:rPr>
        <w:t>. Аттестация педагогических работников в целях  установления квалификационной категории.</w:t>
      </w:r>
    </w:p>
    <w:p w:rsidR="001A1F61" w:rsidRPr="001A1F61" w:rsidRDefault="001A1F61" w:rsidP="001A1F61">
      <w:pPr>
        <w:tabs>
          <w:tab w:val="left" w:pos="567"/>
        </w:tabs>
        <w:spacing w:after="0" w:line="240" w:lineRule="auto"/>
        <w:ind w:left="-426" w:right="62" w:firstLine="369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A1F61" w:rsidRPr="001A1F61" w:rsidRDefault="001A1F61" w:rsidP="001A1F61">
      <w:pPr>
        <w:tabs>
          <w:tab w:val="left" w:pos="567"/>
        </w:tabs>
        <w:spacing w:after="120" w:line="240" w:lineRule="auto"/>
        <w:ind w:left="-426" w:right="62" w:firstLine="369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1A1F61">
        <w:rPr>
          <w:rFonts w:ascii="Times New Roman" w:eastAsia="Times New Roman" w:hAnsi="Times New Roman"/>
          <w:b/>
          <w:sz w:val="26"/>
          <w:szCs w:val="26"/>
          <w:lang w:eastAsia="ru-RU"/>
        </w:rPr>
        <w:t>36</w:t>
      </w:r>
      <w:r w:rsidRPr="001A1F61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Pr="001A1F61">
        <w:rPr>
          <w:rFonts w:ascii="Times New Roman" w:eastAsia="Times New Roman" w:hAnsi="Times New Roman"/>
          <w:b/>
          <w:sz w:val="26"/>
          <w:szCs w:val="26"/>
          <w:lang w:eastAsia="ru-RU"/>
        </w:rPr>
        <w:t>Первая квалификационная категория педагогическим работникам устанавливается на основе:</w:t>
      </w:r>
    </w:p>
    <w:p w:rsidR="001A1F61" w:rsidRPr="001A1F61" w:rsidRDefault="001A1F61" w:rsidP="001A1F61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-426" w:right="6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1F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стабильных положительных результатов освоения </w:t>
      </w:r>
      <w:proofErr w:type="gramStart"/>
      <w:r w:rsidRPr="001A1F61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обучающимися</w:t>
      </w:r>
      <w:proofErr w:type="gramEnd"/>
      <w:r w:rsidRPr="001A1F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образовательных программ по итогам мониторингов, проводимых организацией;</w:t>
      </w:r>
    </w:p>
    <w:p w:rsidR="001A1F61" w:rsidRPr="001A1F61" w:rsidRDefault="001A1F61" w:rsidP="001A1F61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-426" w:right="6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1F61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стабильных положительных результатов освоения обучающимися образовательных программ по итогам мониторинга системы образования, проводимого в порядке, установленном постановлением Правительства Российской Федерации от 5 августа 2013 г. № 662;</w:t>
      </w:r>
    </w:p>
    <w:p w:rsidR="001A1F61" w:rsidRPr="001A1F61" w:rsidRDefault="001A1F61" w:rsidP="001A1F61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-426" w:right="6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1F61">
        <w:rPr>
          <w:rFonts w:ascii="Times New Roman" w:eastAsia="Times New Roman" w:hAnsi="Times New Roman" w:cs="Times New Roman"/>
          <w:sz w:val="26"/>
          <w:szCs w:val="26"/>
          <w:lang w:eastAsia="ru-RU"/>
        </w:rPr>
        <w:t>выявления развития у обучающихся способностей к научной (интеллектуальной), творческой, физкультурно-спортивной деятельности;</w:t>
      </w:r>
    </w:p>
    <w:p w:rsidR="001A1F61" w:rsidRPr="001A1F61" w:rsidRDefault="001A1F61" w:rsidP="001A1F61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-426" w:right="6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1F61">
        <w:rPr>
          <w:rFonts w:ascii="Times New Roman" w:eastAsia="Times New Roman" w:hAnsi="Times New Roman" w:cs="Times New Roman"/>
          <w:sz w:val="26"/>
          <w:szCs w:val="26"/>
          <w:lang w:eastAsia="ru-RU"/>
        </w:rPr>
        <w:t>личного вклада в повышение качества образования, совершенствования методов обучения и воспитания, транслирования в педагогических коллективах опыта практических результатов своей профессиональной деятельности, активного участия в работе методических объединений педагогических работников организации.</w:t>
      </w:r>
    </w:p>
    <w:p w:rsidR="001A1F61" w:rsidRPr="001A1F61" w:rsidRDefault="001A1F61" w:rsidP="001A1F61">
      <w:pPr>
        <w:pStyle w:val="a3"/>
        <w:tabs>
          <w:tab w:val="left" w:pos="567"/>
        </w:tabs>
        <w:spacing w:after="0" w:line="240" w:lineRule="auto"/>
        <w:ind w:left="-426" w:right="6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1F61" w:rsidRPr="001A1F61" w:rsidRDefault="001A1F61" w:rsidP="001A1F61">
      <w:pPr>
        <w:tabs>
          <w:tab w:val="left" w:pos="567"/>
        </w:tabs>
        <w:spacing w:after="120" w:line="240" w:lineRule="auto"/>
        <w:ind w:left="-426" w:right="62" w:firstLine="369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1A1F61">
        <w:rPr>
          <w:rFonts w:ascii="Times New Roman" w:eastAsia="Times New Roman" w:hAnsi="Times New Roman"/>
          <w:b/>
          <w:sz w:val="26"/>
          <w:szCs w:val="26"/>
          <w:lang w:eastAsia="ru-RU"/>
        </w:rPr>
        <w:t>37. Высшая квалификационная категория педагогическим работникам устанавливается на основе:</w:t>
      </w:r>
    </w:p>
    <w:p w:rsidR="001A1F61" w:rsidRPr="001A1F61" w:rsidRDefault="001A1F61" w:rsidP="001A1F61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-426" w:right="6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1F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достижения </w:t>
      </w:r>
      <w:proofErr w:type="gramStart"/>
      <w:r w:rsidRPr="001A1F61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обучающимися</w:t>
      </w:r>
      <w:proofErr w:type="gramEnd"/>
      <w:r w:rsidRPr="001A1F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положительной динамики результатов освоения образовательных программ по итогам мониторингов, проводимых организацией;</w:t>
      </w:r>
    </w:p>
    <w:p w:rsidR="001A1F61" w:rsidRPr="001A1F61" w:rsidRDefault="001A1F61" w:rsidP="001A1F61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-426" w:right="6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1F61"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достижения обучающимися положительных результатов освоения образовательных программ по итогам мониторинга системы образования, проводимого в порядке, установленном постановлением Правительства Российской Федерации от 5 августа 2013 г. № 662;</w:t>
      </w:r>
    </w:p>
    <w:p w:rsidR="001A1F61" w:rsidRPr="001A1F61" w:rsidRDefault="001A1F61" w:rsidP="001A1F61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-426" w:right="6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1F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выявления и развития </w:t>
      </w:r>
      <w:proofErr w:type="gramStart"/>
      <w:r w:rsidRPr="001A1F61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способностей</w:t>
      </w:r>
      <w:proofErr w:type="gramEnd"/>
      <w:r w:rsidRPr="001A1F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обучающихся к научной (интеллектуальной), творческой, физкультурно-спортивной деятельности, а также их участия в олимпиадах, конкурсах, фестивалях, соревнованиях;</w:t>
      </w:r>
    </w:p>
    <w:p w:rsidR="001A1F61" w:rsidRPr="001A1F61" w:rsidRDefault="001A1F61" w:rsidP="001A1F61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-426" w:right="6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1F61">
        <w:rPr>
          <w:rFonts w:ascii="Times New Roman" w:eastAsia="Times New Roman" w:hAnsi="Times New Roman" w:cs="Times New Roman"/>
          <w:sz w:val="26"/>
          <w:szCs w:val="26"/>
          <w:lang w:eastAsia="ru-RU"/>
        </w:rPr>
        <w:t>личного вклада в повышение качества образования, совершенствование методов обучения и воспитания и продуктивного использования новых образовательных технологий, транслирования в педагогических коллективах опыта практических результатов своей профессиональной деятельности, в том числе экспериментальной и инновационной;</w:t>
      </w:r>
    </w:p>
    <w:p w:rsidR="001A1F61" w:rsidRPr="001A1F61" w:rsidRDefault="001A1F61" w:rsidP="001A1F61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-426" w:right="6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1F61">
        <w:rPr>
          <w:rFonts w:ascii="Times New Roman" w:eastAsia="Times New Roman" w:hAnsi="Times New Roman" w:cs="Times New Roman"/>
          <w:sz w:val="26"/>
          <w:szCs w:val="26"/>
          <w:lang w:eastAsia="ru-RU"/>
        </w:rPr>
        <w:t>активного участия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конкурсах.</w:t>
      </w:r>
    </w:p>
    <w:p w:rsidR="001A1F61" w:rsidRPr="001A1F61" w:rsidRDefault="001A1F61" w:rsidP="001A1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bookmarkStart w:id="0" w:name="_GoBack"/>
      <w:bookmarkEnd w:id="0"/>
    </w:p>
    <w:sectPr w:rsidR="001A1F61" w:rsidRPr="001A1F61" w:rsidSect="001A1F61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51FAC"/>
    <w:multiLevelType w:val="hybridMultilevel"/>
    <w:tmpl w:val="0FC0BD84"/>
    <w:lvl w:ilvl="0" w:tplc="0419000D">
      <w:start w:val="1"/>
      <w:numFmt w:val="bullet"/>
      <w:lvlText w:val=""/>
      <w:lvlJc w:val="left"/>
      <w:pPr>
        <w:ind w:left="115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1">
    <w:nsid w:val="68D330AA"/>
    <w:multiLevelType w:val="hybridMultilevel"/>
    <w:tmpl w:val="F64204B0"/>
    <w:lvl w:ilvl="0" w:tplc="0419000D">
      <w:start w:val="1"/>
      <w:numFmt w:val="bullet"/>
      <w:lvlText w:val=""/>
      <w:lvlJc w:val="left"/>
      <w:pPr>
        <w:ind w:left="115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1282"/>
    <w:rsid w:val="001A1F61"/>
    <w:rsid w:val="00971282"/>
    <w:rsid w:val="009F74F8"/>
    <w:rsid w:val="00AF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2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1F61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365</Words>
  <Characters>2083</Characters>
  <Application>Microsoft Office Word</Application>
  <DocSecurity>0</DocSecurity>
  <Lines>17</Lines>
  <Paragraphs>4</Paragraphs>
  <ScaleCrop>false</ScaleCrop>
  <Company/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3</cp:revision>
  <dcterms:created xsi:type="dcterms:W3CDTF">2015-03-27T13:31:00Z</dcterms:created>
  <dcterms:modified xsi:type="dcterms:W3CDTF">2016-02-26T03:21:00Z</dcterms:modified>
</cp:coreProperties>
</file>