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5F" w:rsidRDefault="00F5745F" w:rsidP="00F57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«Универсальный» ребёнок.</w:t>
      </w:r>
    </w:p>
    <w:p w:rsidR="00F5745F" w:rsidRDefault="00F5745F" w:rsidP="00F5745F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(рекомендации для родителей младших школьников)</w:t>
      </w:r>
    </w:p>
    <w:p w:rsidR="00F5745F" w:rsidRDefault="00F5745F" w:rsidP="00F574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Чаще всего родителям трудно понять язык педагогов, поэтому хочу рассказать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сложном на простом языке. В современном образовательном стандарте существует такое понятие, как универсальные учебные действия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УУД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). Что это означает? Означает умение учиться.</w:t>
      </w:r>
    </w:p>
    <w:p w:rsidR="00F5745F" w:rsidRDefault="00F5745F" w:rsidP="00F5745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УУД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группируются в четыре основных блока: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1) личностные;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2) регулятивные;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3) коммуникативные;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4) познавательные.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Каждый учитель разрабатывает систему заданий, вопросов, учебных ситуаций, способствующих формирования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УУД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создаёт условия на каждом этапе урока. Но формирование универсальных учебных действий может быть организовано не только педагогами, но и родителями. А именно обычным воспитанием в семье.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Итак, формируем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личностные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УУД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(самоопределение,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смыслообразование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нравственно-эстетическое оценивание). У каждого ребёнка в семье должны быть не только права, но и обязанности: </w:t>
      </w:r>
    </w:p>
    <w:p w:rsidR="00F5745F" w:rsidRDefault="00F5745F" w:rsidP="00F57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уметь навести порядок в своих вещах, учебных принадлежностях; </w:t>
      </w:r>
    </w:p>
    <w:p w:rsidR="00F5745F" w:rsidRDefault="00F5745F" w:rsidP="00F57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помочь по дому (помыть посуду, убрать за домашними животными и накормить их, застелить свою кровать, совместно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 накрыть на стол и так далее). </w:t>
      </w:r>
    </w:p>
    <w:p w:rsidR="00F5745F" w:rsidRDefault="00F5745F" w:rsidP="00F5745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Так же взрослым не стоит забывать, что всё увиденное и услышанное ребёнком стоит обсудить и узнать его точку зрения и отношение к происходящему.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Как это помогает в учёбе? Ученик имеет осознанное отношение к процессу познания, мотивирование, формирование положительного отношения к учению, способность к самооценке. Ребёнок понимает и принимает не только «хочу», но и «надо», умеет высказать своё мнение и уважать другое.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Формируем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регулятивные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УУД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(целеполагание, планирование, прогнозирование, контроль, коррекция, оценка).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Разговаривайте с ребёнком о предстоящем дне, особенно если это выходной, где ребёнок может помечтать и спланировать свои действия на день. Спросите его о том, что он ожидает получить в результате осуществления желаний, какие эмоции будет испытывать и как можно поступить, если ожидаемое не исполнилось.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Как это помогает в учёбе? Ребёнок – ученик понимает, что такое цель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каким путём её можно достичь, может планировать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микродействия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предвидеть результат и оценивать свои возможности.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Формируем коммуникативные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УУД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(планирование учебного сотрудничества, постановка вопросов, разрешение конфликтов).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  <w:t>Развивайте у ребёнка способность с пониманием и заботой относиться к другим людям, умение поставить себя на место другого и входить в его положение, осторожно и избирательно относиться к использованию фраз и выражений, понимая, что неосторожные слова могут очень сильно воздействовать на чувства и эмоции другого человека. Чем больше понимание между людьми, тем большая симпатия может возникнуть. Важно вкладывать в юные головы мысли о том, что нельзя принижать и оскорблять других людей, даже если они не согласны с вашим мнением и чем-то отличаются от большинства.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Как это помогает в учёбе?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Ученик, владеющий навыками эффективного общения умеет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сотрудничать с одноклассниками и взаимодействовать с учителями.   Формируем познавательные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УУД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универсальные действия, логические универсальные действия, постановка и решение проблем).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Здесь родителям важно не упустить у ребёнка период «почемучек». Не ссылаться на занятость, а вместе разбираться с непонятными явлениями и событиями, искать причинно-следственные связи в происходящем.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Как это помогает в учёбе? Ученик имеет способность исследовать, искать и отбирать необходимую информацию, пробовать, самому отвечать на проблемный вопрос, а потом проверять или уточнять ответ по учебнику.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Итак, успешность в обучении ребёнка напрямую связана с семьёй. Чем больше времени и внимания уделяется ребёнку дома, тем легче и быстрее ученик адаптируется к школьной жизни и учится учиться!</w:t>
      </w:r>
    </w:p>
    <w:p w:rsidR="00F5745F" w:rsidRDefault="00F5745F" w:rsidP="00F574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745F" w:rsidRDefault="00F5745F" w:rsidP="00F574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директора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</w:t>
      </w:r>
      <w:proofErr w:type="spellEnd"/>
    </w:p>
    <w:p w:rsidR="00F5745F" w:rsidRDefault="00F5745F" w:rsidP="00F574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Корниенко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НОШ №13</w:t>
      </w:r>
    </w:p>
    <w:p w:rsidR="00F5745F" w:rsidRDefault="00F5745F" w:rsidP="00F574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745F" w:rsidRDefault="00F5745F" w:rsidP="00F574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4414B" w:rsidRPr="00F5745F" w:rsidRDefault="0064414B">
      <w:pPr>
        <w:rPr>
          <w:rFonts w:ascii="Times New Roman" w:hAnsi="Times New Roman" w:cs="Times New Roman"/>
          <w:sz w:val="28"/>
          <w:szCs w:val="28"/>
        </w:rPr>
      </w:pPr>
    </w:p>
    <w:sectPr w:rsidR="0064414B" w:rsidRPr="00F5745F" w:rsidSect="00F574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6433"/>
    <w:multiLevelType w:val="hybridMultilevel"/>
    <w:tmpl w:val="7E447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5F"/>
    <w:rsid w:val="0064414B"/>
    <w:rsid w:val="00A47972"/>
    <w:rsid w:val="00A73619"/>
    <w:rsid w:val="00F5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45F"/>
    <w:pPr>
      <w:ind w:left="720"/>
      <w:contextualSpacing/>
    </w:pPr>
  </w:style>
  <w:style w:type="character" w:styleId="a4">
    <w:name w:val="Strong"/>
    <w:basedOn w:val="a0"/>
    <w:uiPriority w:val="22"/>
    <w:qFormat/>
    <w:rsid w:val="00F574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45F"/>
    <w:pPr>
      <w:ind w:left="720"/>
      <w:contextualSpacing/>
    </w:pPr>
  </w:style>
  <w:style w:type="character" w:styleId="a4">
    <w:name w:val="Strong"/>
    <w:basedOn w:val="a0"/>
    <w:uiPriority w:val="22"/>
    <w:qFormat/>
    <w:rsid w:val="00F57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612</Words>
  <Characters>3489</Characters>
  <Application>Microsoft Office Word</Application>
  <DocSecurity>0</DocSecurity>
  <Lines>29</Lines>
  <Paragraphs>8</Paragraphs>
  <ScaleCrop>false</ScaleCrop>
  <Company>Школа 13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2016-12-02T03:38:00Z</dcterms:created>
  <dcterms:modified xsi:type="dcterms:W3CDTF">2016-12-02T03:40:00Z</dcterms:modified>
</cp:coreProperties>
</file>