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A" w:rsidRDefault="000A22D4" w:rsidP="004B0AD4">
      <w:pPr>
        <w:spacing w:line="276" w:lineRule="auto"/>
        <w:ind w:right="-55"/>
        <w:jc w:val="center"/>
        <w:rPr>
          <w:b/>
          <w:sz w:val="32"/>
          <w:szCs w:val="32"/>
        </w:rPr>
      </w:pPr>
      <w:r w:rsidRPr="000A22D4">
        <w:rPr>
          <w:b/>
          <w:sz w:val="32"/>
          <w:szCs w:val="32"/>
        </w:rPr>
        <w:t>Нормати</w:t>
      </w:r>
      <w:r w:rsidRPr="000A22D4">
        <w:rPr>
          <w:b/>
          <w:sz w:val="32"/>
          <w:szCs w:val="32"/>
        </w:rPr>
        <w:t>в</w:t>
      </w:r>
      <w:r w:rsidRPr="000A22D4">
        <w:rPr>
          <w:b/>
          <w:sz w:val="32"/>
          <w:szCs w:val="32"/>
        </w:rPr>
        <w:t>но-правовое обеспечение</w:t>
      </w:r>
      <w:r>
        <w:rPr>
          <w:b/>
          <w:sz w:val="32"/>
          <w:szCs w:val="32"/>
        </w:rPr>
        <w:t xml:space="preserve"> </w:t>
      </w:r>
      <w:r w:rsidRPr="000A22D4">
        <w:rPr>
          <w:b/>
          <w:sz w:val="32"/>
          <w:szCs w:val="32"/>
        </w:rPr>
        <w:t xml:space="preserve"> введения</w:t>
      </w:r>
      <w:r w:rsidR="00260475">
        <w:rPr>
          <w:b/>
          <w:sz w:val="32"/>
          <w:szCs w:val="32"/>
        </w:rPr>
        <w:t xml:space="preserve"> </w:t>
      </w:r>
      <w:r w:rsidRPr="000A22D4">
        <w:rPr>
          <w:b/>
          <w:sz w:val="32"/>
          <w:szCs w:val="32"/>
        </w:rPr>
        <w:t xml:space="preserve"> </w:t>
      </w:r>
      <w:proofErr w:type="spellStart"/>
      <w:r w:rsidRPr="000A22D4">
        <w:rPr>
          <w:b/>
          <w:sz w:val="32"/>
          <w:szCs w:val="32"/>
        </w:rPr>
        <w:t>ФГОС</w:t>
      </w:r>
      <w:proofErr w:type="spellEnd"/>
      <w:r w:rsidR="00260475">
        <w:rPr>
          <w:b/>
          <w:sz w:val="32"/>
          <w:szCs w:val="32"/>
        </w:rPr>
        <w:t xml:space="preserve"> </w:t>
      </w:r>
      <w:r w:rsidRPr="000A22D4">
        <w:rPr>
          <w:b/>
          <w:sz w:val="32"/>
          <w:szCs w:val="32"/>
        </w:rPr>
        <w:t xml:space="preserve"> </w:t>
      </w:r>
      <w:proofErr w:type="spellStart"/>
      <w:r w:rsidRPr="000A22D4">
        <w:rPr>
          <w:b/>
          <w:sz w:val="32"/>
          <w:szCs w:val="32"/>
        </w:rPr>
        <w:t>ОВЗ</w:t>
      </w:r>
      <w:proofErr w:type="spellEnd"/>
    </w:p>
    <w:p w:rsidR="000A4DAC" w:rsidRDefault="000A4DAC" w:rsidP="000A4DAC">
      <w:pPr>
        <w:spacing w:line="276" w:lineRule="auto"/>
        <w:ind w:right="-55"/>
        <w:rPr>
          <w:b/>
          <w:sz w:val="32"/>
          <w:szCs w:val="32"/>
        </w:rPr>
      </w:pPr>
    </w:p>
    <w:p w:rsidR="000A22D4" w:rsidRPr="004B0AD4" w:rsidRDefault="000A22D4" w:rsidP="00260475">
      <w:pPr>
        <w:pStyle w:val="a3"/>
        <w:numPr>
          <w:ilvl w:val="0"/>
          <w:numId w:val="1"/>
        </w:numPr>
        <w:spacing w:line="276" w:lineRule="auto"/>
        <w:ind w:right="-55"/>
        <w:jc w:val="both"/>
        <w:rPr>
          <w:sz w:val="28"/>
          <w:szCs w:val="28"/>
        </w:rPr>
      </w:pPr>
      <w:r w:rsidRPr="004B0AD4">
        <w:rPr>
          <w:sz w:val="28"/>
          <w:szCs w:val="28"/>
        </w:rPr>
        <w:t xml:space="preserve">Приказ </w:t>
      </w:r>
      <w:proofErr w:type="spellStart"/>
      <w:r w:rsidRPr="004B0AD4">
        <w:rPr>
          <w:sz w:val="28"/>
          <w:szCs w:val="28"/>
        </w:rPr>
        <w:t>Минобрнауки</w:t>
      </w:r>
      <w:proofErr w:type="spellEnd"/>
      <w:r w:rsidRPr="004B0AD4">
        <w:rPr>
          <w:sz w:val="28"/>
          <w:szCs w:val="28"/>
        </w:rPr>
        <w:t xml:space="preserve"> РФ «Об утверждении и введении в де</w:t>
      </w:r>
      <w:r w:rsidRPr="004B0AD4">
        <w:rPr>
          <w:sz w:val="28"/>
          <w:szCs w:val="28"/>
        </w:rPr>
        <w:t>й</w:t>
      </w:r>
      <w:r w:rsidRPr="004B0AD4">
        <w:rPr>
          <w:sz w:val="28"/>
          <w:szCs w:val="28"/>
        </w:rPr>
        <w:t>ствие федерального государственного образовательного стандарта начального общего образования обучающихся с ограниченными возможностями здоровья»   (от 19.12.2014  № 1598)</w:t>
      </w:r>
    </w:p>
    <w:p w:rsidR="000A4DAC" w:rsidRDefault="000A22D4" w:rsidP="00260475">
      <w:pPr>
        <w:pStyle w:val="a3"/>
        <w:numPr>
          <w:ilvl w:val="0"/>
          <w:numId w:val="1"/>
        </w:numPr>
        <w:spacing w:line="276" w:lineRule="auto"/>
        <w:ind w:right="-55"/>
        <w:jc w:val="both"/>
        <w:rPr>
          <w:sz w:val="28"/>
          <w:szCs w:val="28"/>
        </w:rPr>
      </w:pPr>
      <w:r w:rsidRPr="004B0AD4">
        <w:rPr>
          <w:sz w:val="28"/>
          <w:szCs w:val="28"/>
        </w:rPr>
        <w:t xml:space="preserve">Приказ </w:t>
      </w:r>
      <w:proofErr w:type="spellStart"/>
      <w:r w:rsidRPr="004B0AD4">
        <w:rPr>
          <w:sz w:val="28"/>
          <w:szCs w:val="28"/>
        </w:rPr>
        <w:t>Минобрнауки</w:t>
      </w:r>
      <w:proofErr w:type="spellEnd"/>
      <w:r w:rsidRPr="004B0AD4">
        <w:rPr>
          <w:sz w:val="28"/>
          <w:szCs w:val="28"/>
        </w:rPr>
        <w:t xml:space="preserve"> РФ «Об утверждении и введении в де</w:t>
      </w:r>
      <w:r w:rsidRPr="004B0AD4">
        <w:rPr>
          <w:sz w:val="28"/>
          <w:szCs w:val="28"/>
        </w:rPr>
        <w:t>й</w:t>
      </w:r>
      <w:r w:rsidRPr="004B0AD4">
        <w:rPr>
          <w:sz w:val="28"/>
          <w:szCs w:val="28"/>
        </w:rPr>
        <w:t>ствие федерального государственного образовательного стандарта образования обучающихся с умственной отсталостью (интеллектуальными нарушениями)» (от 19.12.2014  № 1599)</w:t>
      </w:r>
    </w:p>
    <w:p w:rsidR="000A4DAC" w:rsidRPr="00BC40D9" w:rsidRDefault="000A4DAC" w:rsidP="00260475">
      <w:pPr>
        <w:pStyle w:val="a3"/>
        <w:numPr>
          <w:ilvl w:val="0"/>
          <w:numId w:val="1"/>
        </w:numPr>
        <w:spacing w:line="276" w:lineRule="auto"/>
        <w:ind w:right="-55"/>
        <w:jc w:val="both"/>
        <w:rPr>
          <w:sz w:val="28"/>
          <w:szCs w:val="28"/>
        </w:rPr>
      </w:pPr>
      <w:r w:rsidRPr="000A4DAC">
        <w:rPr>
          <w:sz w:val="28"/>
          <w:szCs w:val="28"/>
        </w:rPr>
        <w:t xml:space="preserve">Приказ Минтруда России </w:t>
      </w:r>
      <w:r w:rsidR="00BC40D9">
        <w:rPr>
          <w:sz w:val="28"/>
          <w:szCs w:val="28"/>
        </w:rPr>
        <w:t>«</w:t>
      </w:r>
      <w:r w:rsidRPr="000A4DAC">
        <w:rPr>
          <w:sz w:val="28"/>
          <w:szCs w:val="28"/>
        </w:rPr>
        <w:t xml:space="preserve">Об утверждении Порядка разработки и реализации индивидуальной программы реабилитации или </w:t>
      </w:r>
      <w:proofErr w:type="spellStart"/>
      <w:r w:rsidRPr="000A4DAC">
        <w:rPr>
          <w:sz w:val="28"/>
          <w:szCs w:val="28"/>
        </w:rPr>
        <w:t>абилитации</w:t>
      </w:r>
      <w:proofErr w:type="spellEnd"/>
      <w:r w:rsidRPr="000A4DAC">
        <w:rPr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0A4DAC">
        <w:rPr>
          <w:sz w:val="28"/>
          <w:szCs w:val="28"/>
        </w:rPr>
        <w:t>абилитации</w:t>
      </w:r>
      <w:proofErr w:type="spellEnd"/>
      <w:r w:rsidRPr="000A4DAC">
        <w:rPr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</w:t>
      </w:r>
      <w:r w:rsidR="00BC40D9">
        <w:rPr>
          <w:sz w:val="28"/>
          <w:szCs w:val="28"/>
        </w:rPr>
        <w:t>»</w:t>
      </w:r>
      <w:proofErr w:type="gramStart"/>
      <w:r w:rsidR="00BC40D9">
        <w:rPr>
          <w:sz w:val="28"/>
          <w:szCs w:val="28"/>
        </w:rPr>
        <w:t>.(</w:t>
      </w:r>
      <w:proofErr w:type="gramEnd"/>
      <w:r w:rsidRPr="000A4DAC">
        <w:rPr>
          <w:sz w:val="28"/>
          <w:szCs w:val="28"/>
        </w:rPr>
        <w:t xml:space="preserve"> </w:t>
      </w:r>
      <w:r w:rsidR="00BC40D9">
        <w:rPr>
          <w:sz w:val="28"/>
          <w:szCs w:val="28"/>
        </w:rPr>
        <w:t>от 31.07.</w:t>
      </w:r>
      <w:r w:rsidR="00BC40D9" w:rsidRPr="000A4DAC">
        <w:rPr>
          <w:sz w:val="28"/>
          <w:szCs w:val="28"/>
        </w:rPr>
        <w:t xml:space="preserve"> </w:t>
      </w:r>
      <w:proofErr w:type="spellStart"/>
      <w:r w:rsidR="00BC40D9" w:rsidRPr="000A4DAC">
        <w:rPr>
          <w:sz w:val="28"/>
          <w:szCs w:val="28"/>
        </w:rPr>
        <w:t>2015г</w:t>
      </w:r>
      <w:proofErr w:type="spellEnd"/>
      <w:r w:rsidR="00BC40D9">
        <w:rPr>
          <w:sz w:val="28"/>
          <w:szCs w:val="28"/>
        </w:rPr>
        <w:t>.</w:t>
      </w:r>
      <w:r w:rsidR="00BC40D9" w:rsidRPr="00BC40D9">
        <w:rPr>
          <w:sz w:val="28"/>
          <w:szCs w:val="28"/>
        </w:rPr>
        <w:t xml:space="preserve"> </w:t>
      </w:r>
      <w:r w:rsidR="00BC40D9" w:rsidRPr="000A4DAC">
        <w:rPr>
          <w:sz w:val="28"/>
          <w:szCs w:val="28"/>
        </w:rPr>
        <w:t>№</w:t>
      </w:r>
      <w:proofErr w:type="spellStart"/>
      <w:r w:rsidR="00BC40D9" w:rsidRPr="000A4DAC">
        <w:rPr>
          <w:sz w:val="28"/>
          <w:szCs w:val="28"/>
        </w:rPr>
        <w:t>528н</w:t>
      </w:r>
      <w:proofErr w:type="spellEnd"/>
      <w:r w:rsidR="00BC40D9" w:rsidRPr="000A4DAC">
        <w:rPr>
          <w:sz w:val="28"/>
          <w:szCs w:val="28"/>
        </w:rPr>
        <w:t>.</w:t>
      </w:r>
      <w:r w:rsidR="00BC40D9">
        <w:rPr>
          <w:sz w:val="28"/>
          <w:szCs w:val="28"/>
        </w:rPr>
        <w:t>)</w:t>
      </w:r>
    </w:p>
    <w:p w:rsidR="00260475" w:rsidRPr="00260475" w:rsidRDefault="000A22D4" w:rsidP="00260475">
      <w:pPr>
        <w:pStyle w:val="a3"/>
        <w:numPr>
          <w:ilvl w:val="0"/>
          <w:numId w:val="1"/>
        </w:numPr>
        <w:spacing w:line="276" w:lineRule="auto"/>
        <w:ind w:right="-55"/>
        <w:jc w:val="both"/>
        <w:rPr>
          <w:sz w:val="28"/>
          <w:szCs w:val="28"/>
        </w:rPr>
      </w:pPr>
      <w:r w:rsidRPr="004B0AD4">
        <w:rPr>
          <w:spacing w:val="-4"/>
          <w:sz w:val="28"/>
          <w:szCs w:val="28"/>
        </w:rPr>
        <w:t xml:space="preserve">Приказ  Министерства общего и профессионального образования Свердловской области «Об утверждении Плана-графика мероприятий («дорожной карты») по обеспечению введения и реализации </w:t>
      </w:r>
      <w:proofErr w:type="spellStart"/>
      <w:r w:rsidRPr="004B0AD4">
        <w:rPr>
          <w:spacing w:val="-4"/>
          <w:sz w:val="28"/>
          <w:szCs w:val="28"/>
        </w:rPr>
        <w:t>ФГОС</w:t>
      </w:r>
      <w:proofErr w:type="spellEnd"/>
      <w:r w:rsidRPr="004B0AD4">
        <w:rPr>
          <w:spacing w:val="-4"/>
          <w:sz w:val="28"/>
          <w:szCs w:val="28"/>
        </w:rPr>
        <w:t xml:space="preserve"> </w:t>
      </w:r>
      <w:proofErr w:type="spellStart"/>
      <w:r w:rsidRPr="004B0AD4">
        <w:rPr>
          <w:spacing w:val="-4"/>
          <w:sz w:val="28"/>
          <w:szCs w:val="28"/>
        </w:rPr>
        <w:t>ОВЗ</w:t>
      </w:r>
      <w:proofErr w:type="spellEnd"/>
      <w:r w:rsidRPr="004B0AD4">
        <w:rPr>
          <w:spacing w:val="-4"/>
          <w:sz w:val="28"/>
          <w:szCs w:val="28"/>
        </w:rPr>
        <w:t xml:space="preserve"> в образовательных организациях, расположенных на территории Свердловской области» </w:t>
      </w:r>
    </w:p>
    <w:p w:rsidR="000A22D4" w:rsidRPr="004B0AD4" w:rsidRDefault="000A22D4" w:rsidP="00260475">
      <w:pPr>
        <w:pStyle w:val="a3"/>
        <w:spacing w:line="276" w:lineRule="auto"/>
        <w:ind w:right="-55"/>
        <w:jc w:val="both"/>
        <w:rPr>
          <w:sz w:val="28"/>
          <w:szCs w:val="28"/>
        </w:rPr>
      </w:pPr>
      <w:bookmarkStart w:id="0" w:name="_GoBack"/>
      <w:bookmarkEnd w:id="0"/>
      <w:r w:rsidRPr="004B0AD4">
        <w:rPr>
          <w:spacing w:val="-4"/>
          <w:sz w:val="28"/>
          <w:szCs w:val="28"/>
        </w:rPr>
        <w:t>(от 10.07.2015  № 311-Д)</w:t>
      </w:r>
    </w:p>
    <w:p w:rsidR="004B0AD4" w:rsidRDefault="004B0AD4" w:rsidP="00260475">
      <w:pPr>
        <w:pStyle w:val="a3"/>
        <w:numPr>
          <w:ilvl w:val="0"/>
          <w:numId w:val="1"/>
        </w:numPr>
        <w:tabs>
          <w:tab w:val="left" w:pos="8340"/>
        </w:tabs>
        <w:spacing w:line="276" w:lineRule="auto"/>
        <w:jc w:val="both"/>
        <w:rPr>
          <w:sz w:val="28"/>
          <w:szCs w:val="28"/>
        </w:rPr>
      </w:pPr>
      <w:r w:rsidRPr="004B0AD4">
        <w:rPr>
          <w:sz w:val="28"/>
          <w:szCs w:val="28"/>
        </w:rPr>
        <w:t xml:space="preserve">Приказ </w:t>
      </w:r>
      <w:r w:rsidR="00BC40D9">
        <w:rPr>
          <w:sz w:val="28"/>
          <w:szCs w:val="28"/>
        </w:rPr>
        <w:t>Управления</w:t>
      </w:r>
      <w:r w:rsidRPr="004B0AD4">
        <w:rPr>
          <w:sz w:val="28"/>
          <w:szCs w:val="28"/>
        </w:rPr>
        <w:t xml:space="preserve"> образования Администрации </w:t>
      </w:r>
      <w:r w:rsidR="00BC40D9">
        <w:rPr>
          <w:sz w:val="28"/>
          <w:szCs w:val="28"/>
        </w:rPr>
        <w:t xml:space="preserve"> </w:t>
      </w:r>
      <w:proofErr w:type="spellStart"/>
      <w:r w:rsidRPr="004B0AD4">
        <w:rPr>
          <w:sz w:val="28"/>
          <w:szCs w:val="28"/>
        </w:rPr>
        <w:t>Сысертского</w:t>
      </w:r>
      <w:proofErr w:type="spellEnd"/>
      <w:r w:rsidRPr="004B0AD4">
        <w:rPr>
          <w:sz w:val="28"/>
          <w:szCs w:val="28"/>
        </w:rPr>
        <w:t xml:space="preserve"> городского округа </w:t>
      </w:r>
      <w:r w:rsidRPr="004B0AD4">
        <w:rPr>
          <w:sz w:val="28"/>
          <w:szCs w:val="28"/>
        </w:rPr>
        <w:t>«</w:t>
      </w:r>
      <w:r w:rsidRPr="004B0AD4">
        <w:rPr>
          <w:sz w:val="28"/>
          <w:szCs w:val="28"/>
        </w:rPr>
        <w:t>Об утверждении плана-графика мероприятий</w:t>
      </w:r>
      <w:r w:rsidR="00BC40D9">
        <w:rPr>
          <w:sz w:val="28"/>
          <w:szCs w:val="28"/>
        </w:rPr>
        <w:t xml:space="preserve"> </w:t>
      </w:r>
      <w:r w:rsidRPr="00BC40D9">
        <w:rPr>
          <w:sz w:val="28"/>
          <w:szCs w:val="28"/>
        </w:rPr>
        <w:t xml:space="preserve">("дорожной карты") по обеспечению введения и реализации </w:t>
      </w:r>
      <w:proofErr w:type="spellStart"/>
      <w:r w:rsidRPr="00BC40D9">
        <w:rPr>
          <w:sz w:val="28"/>
          <w:szCs w:val="28"/>
        </w:rPr>
        <w:t>ФГОС</w:t>
      </w:r>
      <w:proofErr w:type="spellEnd"/>
      <w:r w:rsidRPr="00BC40D9">
        <w:rPr>
          <w:sz w:val="28"/>
          <w:szCs w:val="28"/>
        </w:rPr>
        <w:t xml:space="preserve"> </w:t>
      </w:r>
      <w:proofErr w:type="spellStart"/>
      <w:r w:rsidRPr="00BC40D9">
        <w:rPr>
          <w:sz w:val="28"/>
          <w:szCs w:val="28"/>
        </w:rPr>
        <w:t>ОВЗ</w:t>
      </w:r>
      <w:proofErr w:type="spellEnd"/>
      <w:r w:rsidRPr="00BC40D9">
        <w:rPr>
          <w:sz w:val="28"/>
          <w:szCs w:val="28"/>
        </w:rPr>
        <w:t xml:space="preserve"> в образовательных организациях,</w:t>
      </w:r>
      <w:r w:rsidR="00BC40D9">
        <w:rPr>
          <w:sz w:val="28"/>
          <w:szCs w:val="28"/>
        </w:rPr>
        <w:t xml:space="preserve">  </w:t>
      </w:r>
      <w:r w:rsidRPr="00BC40D9">
        <w:rPr>
          <w:sz w:val="28"/>
          <w:szCs w:val="28"/>
        </w:rPr>
        <w:t xml:space="preserve">расположенных на территории </w:t>
      </w:r>
      <w:proofErr w:type="spellStart"/>
      <w:r w:rsidRPr="00BC40D9">
        <w:rPr>
          <w:sz w:val="28"/>
          <w:szCs w:val="28"/>
        </w:rPr>
        <w:t>Сысертского</w:t>
      </w:r>
      <w:proofErr w:type="spellEnd"/>
      <w:r w:rsidRPr="00BC40D9">
        <w:rPr>
          <w:sz w:val="28"/>
          <w:szCs w:val="28"/>
        </w:rPr>
        <w:t xml:space="preserve"> городского округа</w:t>
      </w:r>
      <w:r w:rsidRPr="00BC40D9">
        <w:rPr>
          <w:sz w:val="28"/>
          <w:szCs w:val="28"/>
        </w:rPr>
        <w:t>» (от</w:t>
      </w:r>
      <w:r w:rsidR="00260475">
        <w:rPr>
          <w:sz w:val="28"/>
          <w:szCs w:val="28"/>
        </w:rPr>
        <w:t xml:space="preserve"> </w:t>
      </w:r>
      <w:r w:rsidRPr="00BC40D9">
        <w:rPr>
          <w:sz w:val="28"/>
          <w:szCs w:val="28"/>
        </w:rPr>
        <w:t>14.07.2015 г. № 189-Д)</w:t>
      </w:r>
    </w:p>
    <w:p w:rsidR="00BC40D9" w:rsidRDefault="00BC40D9" w:rsidP="00260475">
      <w:pPr>
        <w:pStyle w:val="a3"/>
        <w:numPr>
          <w:ilvl w:val="0"/>
          <w:numId w:val="1"/>
        </w:numPr>
        <w:tabs>
          <w:tab w:val="left" w:pos="83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  <w:r>
        <w:rPr>
          <w:sz w:val="28"/>
          <w:szCs w:val="28"/>
        </w:rPr>
        <w:t>Правительства РФ</w:t>
      </w:r>
      <w:r>
        <w:rPr>
          <w:sz w:val="28"/>
          <w:szCs w:val="28"/>
        </w:rPr>
        <w:t xml:space="preserve">  «Об  утверждении  порядка  воспитания  и  обучения  детей – инвалидов  на  дому  и  в  негосударственных  образовательных  учреждениях»  (от 18.07.1996 г. №861)</w:t>
      </w:r>
    </w:p>
    <w:p w:rsidR="00BC40D9" w:rsidRDefault="00BC40D9" w:rsidP="00260475">
      <w:pPr>
        <w:pStyle w:val="a3"/>
        <w:numPr>
          <w:ilvl w:val="0"/>
          <w:numId w:val="1"/>
        </w:numPr>
        <w:tabs>
          <w:tab w:val="left" w:pos="83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Правительства РФ  «О  внесении  изменений  и  дополнений  в  типовое  положение  о  специальном (коррекционном)  образовательном  учреждении  для  обучающихся,  воспитанников  с  отклонениями  в  развитии»</w:t>
      </w:r>
      <w:proofErr w:type="gramStart"/>
      <w:r w:rsidR="0026047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 10.03.2000 г. №212)</w:t>
      </w:r>
    </w:p>
    <w:p w:rsidR="00BC40D9" w:rsidRPr="00BC40D9" w:rsidRDefault="00BC40D9" w:rsidP="00260475">
      <w:pPr>
        <w:pStyle w:val="a3"/>
        <w:numPr>
          <w:ilvl w:val="0"/>
          <w:numId w:val="1"/>
        </w:numPr>
        <w:tabs>
          <w:tab w:val="left" w:pos="83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260475">
        <w:rPr>
          <w:sz w:val="28"/>
          <w:szCs w:val="28"/>
        </w:rPr>
        <w:t xml:space="preserve">  </w:t>
      </w:r>
      <w:r>
        <w:rPr>
          <w:sz w:val="28"/>
          <w:szCs w:val="28"/>
        </w:rPr>
        <w:t>Правительства</w:t>
      </w:r>
      <w:r w:rsidR="00260475">
        <w:rPr>
          <w:sz w:val="28"/>
          <w:szCs w:val="28"/>
        </w:rPr>
        <w:t xml:space="preserve">  </w:t>
      </w:r>
      <w:r>
        <w:rPr>
          <w:sz w:val="28"/>
          <w:szCs w:val="28"/>
        </w:rPr>
        <w:t>Свердловской  области «Об  утверждении  положения о  порядке  финансирования  расходов, связанных  с  организацией начального  общего, основного  общего, среднего  (полного) общего образования детей»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 02.08.2005 г. № 618-ПП)</w:t>
      </w:r>
    </w:p>
    <w:p w:rsidR="004B0AD4" w:rsidRPr="004B0AD4" w:rsidRDefault="004B0AD4" w:rsidP="00260475">
      <w:pPr>
        <w:tabs>
          <w:tab w:val="left" w:pos="8340"/>
        </w:tabs>
        <w:spacing w:line="276" w:lineRule="auto"/>
        <w:ind w:firstLine="900"/>
        <w:jc w:val="both"/>
        <w:rPr>
          <w:sz w:val="28"/>
          <w:szCs w:val="28"/>
        </w:rPr>
      </w:pPr>
    </w:p>
    <w:p w:rsidR="000A22D4" w:rsidRPr="004B0AD4" w:rsidRDefault="000A22D4" w:rsidP="00260475">
      <w:pPr>
        <w:pStyle w:val="a3"/>
        <w:spacing w:line="276" w:lineRule="auto"/>
        <w:ind w:right="-55"/>
        <w:jc w:val="both"/>
        <w:rPr>
          <w:sz w:val="28"/>
          <w:szCs w:val="28"/>
        </w:rPr>
      </w:pPr>
    </w:p>
    <w:sectPr w:rsidR="000A22D4" w:rsidRPr="004B0AD4" w:rsidSect="000A22D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11AB"/>
    <w:multiLevelType w:val="hybridMultilevel"/>
    <w:tmpl w:val="EEA2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D4"/>
    <w:rsid w:val="000A22D4"/>
    <w:rsid w:val="000A4DAC"/>
    <w:rsid w:val="00143D1A"/>
    <w:rsid w:val="00260475"/>
    <w:rsid w:val="004B0AD4"/>
    <w:rsid w:val="00B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B0AD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2D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4B0A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B0AD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2D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4B0A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2016-03-15T04:15:00Z</dcterms:created>
  <dcterms:modified xsi:type="dcterms:W3CDTF">2016-03-15T07:11:00Z</dcterms:modified>
</cp:coreProperties>
</file>